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B2" w:rsidRDefault="004F6C3A" w:rsidP="00354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B69B2" w:rsidSect="004700D2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-196215</wp:posOffset>
            </wp:positionV>
            <wp:extent cx="6867525" cy="9753600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FD6" w:rsidRDefault="003621F1" w:rsidP="00354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ОГЛАВЛЕНИЕ</w:t>
      </w:r>
    </w:p>
    <w:p w:rsidR="003621F1" w:rsidRDefault="003621F1" w:rsidP="00354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0"/>
        <w:gridCol w:w="1091"/>
      </w:tblGrid>
      <w:tr w:rsidR="003621F1" w:rsidTr="000F7CDA">
        <w:tc>
          <w:tcPr>
            <w:tcW w:w="8480" w:type="dxa"/>
          </w:tcPr>
          <w:p w:rsidR="003621F1" w:rsidRPr="003621F1" w:rsidRDefault="003621F1" w:rsidP="00362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Пояснительная записка…………………………………………………………….</w:t>
            </w:r>
          </w:p>
        </w:tc>
        <w:tc>
          <w:tcPr>
            <w:tcW w:w="1091" w:type="dxa"/>
          </w:tcPr>
          <w:p w:rsidR="003621F1" w:rsidRPr="003621F1" w:rsidRDefault="000F7CDA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21F1" w:rsidTr="000F7CDA">
        <w:tc>
          <w:tcPr>
            <w:tcW w:w="8480" w:type="dxa"/>
          </w:tcPr>
          <w:p w:rsidR="003621F1" w:rsidRPr="003621F1" w:rsidRDefault="003621F1" w:rsidP="00362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Цели и задачи реализации программы……………………………………………</w:t>
            </w:r>
          </w:p>
        </w:tc>
        <w:tc>
          <w:tcPr>
            <w:tcW w:w="1091" w:type="dxa"/>
          </w:tcPr>
          <w:p w:rsidR="003621F1" w:rsidRPr="003621F1" w:rsidRDefault="000F7CDA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21F1" w:rsidTr="000F7CDA">
        <w:tc>
          <w:tcPr>
            <w:tcW w:w="8480" w:type="dxa"/>
          </w:tcPr>
          <w:p w:rsidR="003621F1" w:rsidRPr="003621F1" w:rsidRDefault="003621F1" w:rsidP="00362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Принципы и подходы к формированию Программы…………………………….</w:t>
            </w:r>
          </w:p>
        </w:tc>
        <w:tc>
          <w:tcPr>
            <w:tcW w:w="1091" w:type="dxa"/>
          </w:tcPr>
          <w:p w:rsidR="003621F1" w:rsidRPr="003621F1" w:rsidRDefault="000F7CDA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21F1" w:rsidTr="000F7CDA">
        <w:tc>
          <w:tcPr>
            <w:tcW w:w="8480" w:type="dxa"/>
          </w:tcPr>
          <w:p w:rsidR="003621F1" w:rsidRPr="003621F1" w:rsidRDefault="00A10A5C" w:rsidP="00A10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Система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воспитанников………………………</w:t>
            </w:r>
          </w:p>
        </w:tc>
        <w:tc>
          <w:tcPr>
            <w:tcW w:w="1091" w:type="dxa"/>
          </w:tcPr>
          <w:p w:rsidR="003621F1" w:rsidRPr="003621F1" w:rsidRDefault="000F7CDA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21F1" w:rsidTr="000F7CDA">
        <w:tc>
          <w:tcPr>
            <w:tcW w:w="8480" w:type="dxa"/>
          </w:tcPr>
          <w:p w:rsidR="003621F1" w:rsidRDefault="00A10A5C" w:rsidP="00B116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оздоровительных мероприятий на 2019-2024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…………………...</w:t>
            </w:r>
            <w:r w:rsidR="00B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</w:t>
            </w:r>
          </w:p>
          <w:p w:rsidR="00B11607" w:rsidRDefault="00B11607" w:rsidP="00B1160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Организация двигательного режима детей……………………………….</w:t>
            </w:r>
          </w:p>
          <w:p w:rsidR="00B11607" w:rsidRDefault="00B11607" w:rsidP="00B1160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Организация и проведение профилактических мероприятий………….</w:t>
            </w:r>
          </w:p>
          <w:p w:rsidR="00B11607" w:rsidRPr="003621F1" w:rsidRDefault="00B11607" w:rsidP="00B11607">
            <w:pPr>
              <w:ind w:left="99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Взаимодействие с семьей по вопросам сохранения и укрепления здоровья воспитанников…………………………………………………...</w:t>
            </w:r>
          </w:p>
        </w:tc>
        <w:tc>
          <w:tcPr>
            <w:tcW w:w="1091" w:type="dxa"/>
          </w:tcPr>
          <w:p w:rsidR="003621F1" w:rsidRDefault="000F7CDA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11607" w:rsidRDefault="00B11607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11607" w:rsidRDefault="00B11607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B11607" w:rsidRDefault="00B11607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1607" w:rsidRPr="003621F1" w:rsidRDefault="00B11607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621F1" w:rsidTr="000F7CDA">
        <w:tc>
          <w:tcPr>
            <w:tcW w:w="8480" w:type="dxa"/>
          </w:tcPr>
          <w:p w:rsidR="003621F1" w:rsidRPr="003621F1" w:rsidRDefault="00A10A5C" w:rsidP="00A10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………..………………………...</w:t>
            </w:r>
          </w:p>
        </w:tc>
        <w:tc>
          <w:tcPr>
            <w:tcW w:w="1091" w:type="dxa"/>
          </w:tcPr>
          <w:p w:rsidR="003621F1" w:rsidRPr="003621F1" w:rsidRDefault="000F7CDA" w:rsidP="00B11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621F1" w:rsidTr="000F7CDA">
        <w:tc>
          <w:tcPr>
            <w:tcW w:w="8480" w:type="dxa"/>
          </w:tcPr>
          <w:p w:rsidR="003621F1" w:rsidRPr="003621F1" w:rsidRDefault="00B11607" w:rsidP="00362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1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Словарь терминов…………………………………………………………………..</w:t>
            </w:r>
          </w:p>
        </w:tc>
        <w:tc>
          <w:tcPr>
            <w:tcW w:w="1091" w:type="dxa"/>
          </w:tcPr>
          <w:p w:rsidR="003621F1" w:rsidRPr="003621F1" w:rsidRDefault="00B11607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621F1" w:rsidTr="000F7CDA">
        <w:tc>
          <w:tcPr>
            <w:tcW w:w="8480" w:type="dxa"/>
          </w:tcPr>
          <w:p w:rsidR="003621F1" w:rsidRPr="003621F1" w:rsidRDefault="00A10A5C" w:rsidP="00362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Литература…………………………………………………………………………</w:t>
            </w:r>
          </w:p>
        </w:tc>
        <w:tc>
          <w:tcPr>
            <w:tcW w:w="1091" w:type="dxa"/>
          </w:tcPr>
          <w:p w:rsidR="003621F1" w:rsidRPr="003621F1" w:rsidRDefault="00B11607" w:rsidP="00354F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3621F1" w:rsidRPr="003621F1" w:rsidRDefault="003621F1" w:rsidP="00354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7CDA" w:rsidRDefault="000F7CDA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CDA" w:rsidRDefault="000F7CDA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CDA" w:rsidRPr="00354FD6" w:rsidRDefault="000F7CDA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862215" w:rsidRDefault="00D75EE5" w:rsidP="00354FD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62215" w:rsidRPr="00354FD6" w:rsidRDefault="00862215" w:rsidP="00862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здоровья и его сохранения в современном обществе стоит более чем остро. Словосочетания «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технологии» и формирование здорового образа жизни заняли прочное место в беседах с родителями и детьми, в планах </w:t>
      </w:r>
      <w:r w:rsidR="00A10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педагогов всех элементов образовательной структуры, начиная от дошкольных учреждений. Но проблема по-прежнему остается </w:t>
      </w:r>
      <w:r w:rsidRPr="00A10A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актуальной.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нужно воспитывать ребенка, чтобы он понимал значимость здоровья и умел бережно к нему относиться?</w:t>
      </w:r>
    </w:p>
    <w:p w:rsidR="00A10A5C" w:rsidRDefault="00A10A5C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Давным-давно, еще на заре педагогики,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Корчак поделился своими наблюдениями: «Взрослым кажется, что дети не заботятся о своем здоровье</w:t>
      </w:r>
      <w:proofErr w:type="gram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</w:t>
      </w:r>
      <w:proofErr w:type="gram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</w:t>
      </w:r>
    </w:p>
    <w:p w:rsidR="00A10A5C" w:rsidRPr="00354FD6" w:rsidRDefault="00A10A5C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A10A5C" w:rsidRPr="00354FD6" w:rsidRDefault="00A10A5C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10A5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перспективы их дальнейшего развития.</w:t>
      </w:r>
    </w:p>
    <w:p w:rsidR="00A10A5C" w:rsidRPr="00354FD6" w:rsidRDefault="00A10A5C" w:rsidP="00A10A5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лет назад немецкий ученый М.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Петенкофер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 «… не зная настоящей цены здоровью, полученному по наследству, мы издерживаем его без расчета, не заботясь о будущем. Только тогда мы узнаем цену этого богатства, тогда является у нас желание его сохранить, когда мы </w:t>
      </w:r>
      <w:proofErr w:type="gram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здоровых превращаемся в больных».</w:t>
      </w:r>
    </w:p>
    <w:p w:rsidR="00A10A5C" w:rsidRPr="00354FD6" w:rsidRDefault="00A10A5C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начиная с младшего </w:t>
      </w:r>
      <w:r w:rsidR="00A10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</w:t>
      </w:r>
    </w:p>
    <w:p w:rsidR="00A10A5C" w:rsidRPr="00354FD6" w:rsidRDefault="00A10A5C" w:rsidP="00A10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862215" w:rsidRDefault="00D75EE5" w:rsidP="00354FD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862215" w:rsidRPr="00354FD6" w:rsidRDefault="00862215" w:rsidP="00862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A10A5C" w:rsidP="000B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354FD6"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354FD6" w:rsidRPr="00354FD6" w:rsidRDefault="00354FD6" w:rsidP="000B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54FD6" w:rsidRPr="00354FD6" w:rsidRDefault="000B0901" w:rsidP="000B09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комфортн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микроклимат, в детском коллективе,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 целом;</w:t>
      </w:r>
    </w:p>
    <w:p w:rsidR="00354FD6" w:rsidRDefault="000B0901" w:rsidP="000B09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современные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работы в МБДОУ;</w:t>
      </w:r>
    </w:p>
    <w:p w:rsidR="000B0901" w:rsidRPr="00354FD6" w:rsidRDefault="000B0901" w:rsidP="000B09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 воспитанников положительную мотивацию на сохранение и укрепление здоровья;</w:t>
      </w:r>
    </w:p>
    <w:p w:rsidR="00354FD6" w:rsidRPr="00354FD6" w:rsidRDefault="000B0901" w:rsidP="000B09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физкультурно-оздоровительной</w:t>
      </w:r>
      <w:proofErr w:type="gramEnd"/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и родителей;</w:t>
      </w:r>
    </w:p>
    <w:p w:rsidR="00354FD6" w:rsidRPr="00354FD6" w:rsidRDefault="000B0901" w:rsidP="000B090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характеризующ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уюся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мотивацией к здоровому образу жизни, ответственност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 здоровье детей.</w:t>
      </w: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стабильных качественных пок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азателей оздоровительной работы.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мер, обеспечивающих охрану и ук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репление здоровья воспитанников.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комфортность и безопасность условий пребывания детей дошкольного возраста в детском саду.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современной 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развивающей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обеспечивающей охрану и укрепление физического и психическог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здоровья детей: оборудование Центров детской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«Крупная моторика»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соответствие физкультурного оборудования и инвентаря программным требованиям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гарантия безопасности занятий.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взрослыми и детьми понятия "здоровье" и влияние обр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жизни на состояние здоровья.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уровня заболеваемости детей.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дней, пров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еденных ребенком в детском саду.</w:t>
      </w:r>
    </w:p>
    <w:p w:rsidR="00354FD6" w:rsidRPr="00354FD6" w:rsidRDefault="00354FD6" w:rsidP="000B090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FD6" w:rsidRDefault="00354FD6" w:rsidP="00354FD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</w:t>
      </w:r>
      <w:r w:rsidR="000B0901" w:rsidRP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которая предполагает</w:t>
      </w:r>
      <w:r w:rsidRP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программ, методик и технологий по </w:t>
      </w:r>
      <w:proofErr w:type="spellStart"/>
      <w:r w:rsidRP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</w:t>
      </w:r>
      <w:r w:rsidR="000B0901" w:rsidRP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B0901" w:rsidRDefault="000B0901" w:rsidP="000B0901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901" w:rsidRPr="000B0901" w:rsidRDefault="000B0901" w:rsidP="000B0901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862215" w:rsidRDefault="000B0901" w:rsidP="00354FD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7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РИНЦИПЫ И ПОДХОДЫ К ФОРМИРОВАНИЮ ПРОГРАММЫ</w:t>
      </w:r>
    </w:p>
    <w:p w:rsidR="00862215" w:rsidRPr="00354FD6" w:rsidRDefault="00862215" w:rsidP="00862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активности и сознательности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</w:t>
      </w: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0B0901" w:rsidRPr="00354FD6" w:rsidRDefault="000B0901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систематичности и последовательности 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процесса. Принцип предполагает систематическую работу по оздоровлению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средств и методов работы.</w:t>
      </w:r>
    </w:p>
    <w:p w:rsidR="000B0901" w:rsidRPr="00354FD6" w:rsidRDefault="000B0901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862215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r w:rsidR="00354FD6"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навреди»</w:t>
      </w:r>
      <w:r w:rsidR="000B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является первоосновой в выборе оздоровительных технологий в </w:t>
      </w:r>
      <w:r w:rsidR="000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МБДОУ. В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виды педагогических и оздоровительных воздействий должны быть безопасны для здоровья и развития ребенка.</w:t>
      </w:r>
    </w:p>
    <w:p w:rsidR="00175424" w:rsidRPr="00354FD6" w:rsidRDefault="00175424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862215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</w:t>
      </w:r>
      <w:r w:rsidR="00354FD6"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оступности и индивидуализации</w:t>
      </w:r>
      <w:r w:rsidR="00175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Оздоровительная работа в </w:t>
      </w:r>
      <w:r w:rsidR="0017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</w:t>
      </w:r>
      <w:proofErr w:type="gramStart"/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proofErr w:type="gramEnd"/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возрастных и индивидуальных особенностей детей.</w:t>
      </w:r>
    </w:p>
    <w:p w:rsidR="00175424" w:rsidRPr="00354FD6" w:rsidRDefault="00175424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862215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</w:t>
      </w:r>
      <w:r w:rsidR="00354FD6"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истемного подхода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оздоровительная направленность образовательного процесса достигается через комплекс избирательно вовлеченных компонентов 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354FD6" w:rsidRDefault="00862215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о</w:t>
      </w:r>
      <w:r w:rsidR="00354FD6"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здоровительной направленности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 на укрепление здоровья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862215" w:rsidRDefault="00862215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215" w:rsidRPr="00862215" w:rsidRDefault="00D75EE5" w:rsidP="0086221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РАБОТЫ ПО ЗДОРОВЬЕСБЕРЕЖЕНИЮ ВОСПИТАННИКОВ</w:t>
      </w:r>
    </w:p>
    <w:p w:rsidR="00862215" w:rsidRPr="00354FD6" w:rsidRDefault="00862215" w:rsidP="000B0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041"/>
        <w:gridCol w:w="1985"/>
        <w:gridCol w:w="1906"/>
        <w:gridCol w:w="1639"/>
      </w:tblGrid>
      <w:tr w:rsidR="00261390" w:rsidTr="00261390">
        <w:tc>
          <w:tcPr>
            <w:tcW w:w="4041" w:type="dxa"/>
          </w:tcPr>
          <w:p w:rsidR="00862215" w:rsidRPr="00862215" w:rsidRDefault="00BF5B6E" w:rsidP="008622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</w:tcPr>
          <w:p w:rsidR="00862215" w:rsidRPr="00862215" w:rsidRDefault="00BF5B6E" w:rsidP="008622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</w:tcPr>
          <w:p w:rsidR="00862215" w:rsidRPr="00862215" w:rsidRDefault="00862215" w:rsidP="008622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39" w:type="dxa"/>
          </w:tcPr>
          <w:p w:rsidR="00862215" w:rsidRPr="00862215" w:rsidRDefault="00BF5B6E" w:rsidP="008622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61390" w:rsidTr="00261390">
        <w:tc>
          <w:tcPr>
            <w:tcW w:w="4041" w:type="dxa"/>
          </w:tcPr>
          <w:p w:rsidR="00BF5B6E" w:rsidRPr="00354FD6" w:rsidRDefault="00BF5B6E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по профилактике заболеваемос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оздоровлению воспитанников</w:t>
            </w:r>
          </w:p>
          <w:p w:rsidR="00862215" w:rsidRDefault="00862215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62215" w:rsidRDefault="00BF5B6E" w:rsidP="00354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2019-2024 г.г.</w:t>
            </w:r>
          </w:p>
        </w:tc>
        <w:tc>
          <w:tcPr>
            <w:tcW w:w="1906" w:type="dxa"/>
          </w:tcPr>
          <w:p w:rsidR="00BF5B6E" w:rsidRPr="00354FD6" w:rsidRDefault="00BF5B6E" w:rsidP="00BF5B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2215" w:rsidRDefault="00BF5B6E" w:rsidP="00BF5B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39" w:type="dxa"/>
          </w:tcPr>
          <w:p w:rsidR="00862215" w:rsidRDefault="00005E1F" w:rsidP="00354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354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354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354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354F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ДОУ по профилактике заболеваемос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оздоровлению воспитанников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УВР,</w:t>
            </w:r>
          </w:p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заболеваемости воспитанников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УВР,</w:t>
            </w:r>
          </w:p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системы использования </w:t>
            </w:r>
            <w:proofErr w:type="spellStart"/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организации учебно-воспитательного процесса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УВР,</w:t>
            </w:r>
          </w:p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компетентности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которая предполагает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 программ, методик и технологий по </w:t>
            </w:r>
            <w:proofErr w:type="spellStart"/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педагогов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вым технологиям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праздников и развлечений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УВР, </w:t>
            </w:r>
          </w:p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детей к занятиям физической культурой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>
            <w:r w:rsidRPr="0066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материалов для консультаций и оформление стендовых материалов для родителей.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>
            <w:r w:rsidRPr="0066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УВР, </w:t>
            </w:r>
          </w:p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области сохранения здоровья детей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УВР, </w:t>
            </w:r>
          </w:p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авторских проектов, направленных на  сохранение и 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репление здоровья воспитанников:</w:t>
            </w:r>
          </w:p>
          <w:p w:rsidR="00005E1F" w:rsidRPr="00261390" w:rsidRDefault="00005E1F" w:rsidP="00261390">
            <w:pPr>
              <w:pStyle w:val="a4"/>
              <w:numPr>
                <w:ilvl w:val="0"/>
                <w:numId w:val="36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но-гигиенических навыков, представлений</w:t>
            </w:r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правильном питании,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умений и навыков у детей и родителей в области физического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005E1F" w:rsidRDefault="00005E1F" w:rsidP="00261390">
            <w:pPr>
              <w:pStyle w:val="a4"/>
              <w:numPr>
                <w:ilvl w:val="0"/>
                <w:numId w:val="36"/>
              </w:numPr>
              <w:shd w:val="clear" w:color="auto" w:fill="FFFFFF"/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«Инновационная модель сотрудничества детского сада и семьи по формированию осознанного, творческого, бережного отношения к здоровью детей с целью повышения его уровня»; </w:t>
            </w:r>
          </w:p>
          <w:p w:rsidR="00005E1F" w:rsidRDefault="00005E1F" w:rsidP="00261390">
            <w:pPr>
              <w:pStyle w:val="a4"/>
              <w:numPr>
                <w:ilvl w:val="0"/>
                <w:numId w:val="36"/>
              </w:numPr>
              <w:shd w:val="clear" w:color="auto" w:fill="FFFFFF"/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 и проведение мероприятий с детьми </w:t>
            </w:r>
            <w:proofErr w:type="spellStart"/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26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направленности»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УВР, 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детьми задач образовательной области «</w:t>
            </w:r>
            <w:proofErr w:type="gramStart"/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</w:t>
            </w:r>
            <w:proofErr w:type="gramEnd"/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развитие»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индивидуального консультирования педагогов и родителей по вопросам сохранения и укрепления здоровья воспитанн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индивидуальным запросам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педагогов и специалистов с высоким уровнем медико-психолого-педагогической компетентности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направлению сохранения и укрепления здоровья воспитанников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по годовым планам</w:t>
            </w:r>
          </w:p>
        </w:tc>
        <w:tc>
          <w:tcPr>
            <w:tcW w:w="1906" w:type="dxa"/>
          </w:tcPr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УВР, 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родителей, с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высоким уровнем медико-психолого-педагогической компетентности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906" w:type="dxa"/>
          </w:tcPr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заведующего по УВР, 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общественности о ходе оздоровительной деятельности и  её результатах</w:t>
            </w: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06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Комплексный мониторинг состояния здоровья и развития детей раннего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</w:p>
          <w:p w:rsidR="00005E1F" w:rsidRPr="00354FD6" w:rsidRDefault="00005E1F" w:rsidP="00261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 w:rsidP="00BF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06" w:type="dxa"/>
          </w:tcPr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УВР, </w:t>
            </w:r>
          </w:p>
          <w:p w:rsidR="00005E1F" w:rsidRDefault="00005E1F" w:rsidP="00261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Pr="00354FD6" w:rsidRDefault="00005E1F" w:rsidP="00261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мониторинга</w:t>
            </w:r>
          </w:p>
          <w:p w:rsidR="00005E1F" w:rsidRPr="00354FD6" w:rsidRDefault="00005E1F" w:rsidP="00261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06" w:type="dxa"/>
          </w:tcPr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УВР, </w:t>
            </w:r>
          </w:p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261390">
        <w:tc>
          <w:tcPr>
            <w:tcW w:w="4041" w:type="dxa"/>
          </w:tcPr>
          <w:p w:rsidR="00005E1F" w:rsidRDefault="00005E1F" w:rsidP="005F7A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перспектив деятельности</w:t>
            </w:r>
          </w:p>
        </w:tc>
        <w:tc>
          <w:tcPr>
            <w:tcW w:w="1985" w:type="dxa"/>
          </w:tcPr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06" w:type="dxa"/>
          </w:tcPr>
          <w:p w:rsidR="00005E1F" w:rsidRDefault="00005E1F" w:rsidP="00F40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005E1F" w:rsidRDefault="00005E1F" w:rsidP="005F7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УВР </w:t>
            </w:r>
          </w:p>
        </w:tc>
        <w:tc>
          <w:tcPr>
            <w:tcW w:w="1639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</w:tbl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354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CA" w:rsidRPr="008A58CA" w:rsidRDefault="008A58CA" w:rsidP="00354FD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ОЗДОРОВИТЕЛЬНЫХ МЕРОПИЯТИЙ</w:t>
      </w:r>
      <w:r w:rsidR="00083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2019-2024 г.г.</w:t>
      </w:r>
    </w:p>
    <w:p w:rsidR="008A58CA" w:rsidRPr="008A58CA" w:rsidRDefault="008A58CA" w:rsidP="008A58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D75EE5" w:rsidRDefault="008A58CA" w:rsidP="008A58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="00354FD6"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ДВИГАТЕЛЬНОГО РЕЖИМА ДЕТЕЙ</w:t>
      </w:r>
    </w:p>
    <w:p w:rsidR="00D75EE5" w:rsidRPr="00354FD6" w:rsidRDefault="00D75EE5" w:rsidP="00D75E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D75E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условий рациональной организации деятельности детей в </w:t>
      </w:r>
      <w:r w:rsidR="00D7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D75EE5" w:rsidRPr="00354FD6" w:rsidRDefault="00D75EE5" w:rsidP="00D75E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005E1F" w:rsidP="00354F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</w:t>
      </w:r>
      <w:r w:rsidR="00354FD6"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двигательной активности детей</w:t>
      </w:r>
    </w:p>
    <w:p w:rsidR="00D75EE5" w:rsidRDefault="00D75EE5" w:rsidP="00354F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369"/>
        <w:gridCol w:w="2551"/>
        <w:gridCol w:w="1985"/>
        <w:gridCol w:w="1666"/>
      </w:tblGrid>
      <w:tr w:rsidR="00005E1F" w:rsidTr="00005E1F">
        <w:tc>
          <w:tcPr>
            <w:tcW w:w="3369" w:type="dxa"/>
          </w:tcPr>
          <w:p w:rsidR="00005E1F" w:rsidRPr="00D75EE5" w:rsidRDefault="00005E1F" w:rsidP="00354FD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005E1F" w:rsidRPr="00D75EE5" w:rsidRDefault="00005E1F" w:rsidP="00354FD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85" w:type="dxa"/>
          </w:tcPr>
          <w:p w:rsidR="00005E1F" w:rsidRDefault="00005E1F" w:rsidP="00354FD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6" w:type="dxa"/>
          </w:tcPr>
          <w:p w:rsidR="00005E1F" w:rsidRDefault="00005E1F" w:rsidP="00354FD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05E1F" w:rsidTr="00005E1F">
        <w:tc>
          <w:tcPr>
            <w:tcW w:w="3369" w:type="dxa"/>
          </w:tcPr>
          <w:p w:rsidR="00005E1F" w:rsidRPr="00354FD6" w:rsidRDefault="00005E1F" w:rsidP="00D75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5E1F" w:rsidRPr="00354FD6" w:rsidRDefault="00005E1F" w:rsidP="00D75EE5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радиционная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D75EE5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эробика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D75EE5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итмическая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Default="00005E1F" w:rsidP="00D75EE5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орригирующая гимнастика</w:t>
            </w:r>
          </w:p>
        </w:tc>
        <w:tc>
          <w:tcPr>
            <w:tcW w:w="2551" w:type="dxa"/>
          </w:tcPr>
          <w:p w:rsidR="00005E1F" w:rsidRPr="00D75EE5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утром, на открытом воздухе или в зале.</w:t>
            </w:r>
          </w:p>
          <w:p w:rsidR="00005E1F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10-12 мин.</w:t>
            </w:r>
          </w:p>
        </w:tc>
        <w:tc>
          <w:tcPr>
            <w:tcW w:w="1985" w:type="dxa"/>
          </w:tcPr>
          <w:p w:rsidR="00005E1F" w:rsidRPr="00D75EE5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культуре, воспитатели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rPr>
          <w:trHeight w:val="3191"/>
        </w:trPr>
        <w:tc>
          <w:tcPr>
            <w:tcW w:w="3369" w:type="dxa"/>
          </w:tcPr>
          <w:p w:rsidR="00005E1F" w:rsidRPr="00354FD6" w:rsidRDefault="00005E1F" w:rsidP="00D75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Непрерывная образовательная деятельность по физической культуре:</w:t>
            </w:r>
          </w:p>
          <w:p w:rsidR="00005E1F" w:rsidRPr="00354FD6" w:rsidRDefault="00005E1F" w:rsidP="00D75EE5">
            <w:pPr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радиционные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D75EE5">
            <w:pPr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 и сюжетные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D75EE5">
            <w:pPr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тренировочного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D75EE5">
            <w:pPr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ематические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D75EE5">
            <w:pPr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Default="00005E1F" w:rsidP="00D75EE5">
            <w:pPr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на свежем воздухе</w:t>
            </w:r>
          </w:p>
        </w:tc>
        <w:tc>
          <w:tcPr>
            <w:tcW w:w="2551" w:type="dxa"/>
          </w:tcPr>
          <w:p w:rsidR="00005E1F" w:rsidRPr="00D75EE5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неделю в физкультурном зале, одно занятие на улице</w:t>
            </w:r>
          </w:p>
          <w:p w:rsidR="00005E1F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1</w:t>
            </w: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985" w:type="dxa"/>
          </w:tcPr>
          <w:p w:rsidR="00005E1F" w:rsidRPr="00D75EE5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культуре, воспитатели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D75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образовательной деятельности</w:t>
            </w:r>
          </w:p>
        </w:tc>
        <w:tc>
          <w:tcPr>
            <w:tcW w:w="2551" w:type="dxa"/>
          </w:tcPr>
          <w:p w:rsidR="00005E1F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Длительность 3-5</w:t>
            </w: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05E1F" w:rsidRPr="00D75EE5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354FD6" w:rsidRDefault="00005E1F" w:rsidP="00D75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 между НОД</w:t>
            </w:r>
          </w:p>
        </w:tc>
        <w:tc>
          <w:tcPr>
            <w:tcW w:w="2551" w:type="dxa"/>
          </w:tcPr>
          <w:p w:rsidR="00005E1F" w:rsidRPr="00D75EE5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Длительность 3-5</w:t>
            </w: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05E1F" w:rsidRPr="00D75EE5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D75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минутки</w:t>
            </w:r>
          </w:p>
        </w:tc>
        <w:tc>
          <w:tcPr>
            <w:tcW w:w="2551" w:type="dxa"/>
          </w:tcPr>
          <w:p w:rsidR="00005E1F" w:rsidRDefault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05E1F" w:rsidRPr="00370F16" w:rsidRDefault="00005E1F" w:rsidP="008A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руководители, 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D75EE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для снятия общего и локального утомления</w:t>
            </w:r>
          </w:p>
        </w:tc>
        <w:tc>
          <w:tcPr>
            <w:tcW w:w="2551" w:type="dxa"/>
          </w:tcPr>
          <w:p w:rsidR="00005E1F" w:rsidRDefault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05E1F" w:rsidRPr="00370F16" w:rsidRDefault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D75EE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кистей рук</w:t>
            </w:r>
          </w:p>
        </w:tc>
        <w:tc>
          <w:tcPr>
            <w:tcW w:w="2551" w:type="dxa"/>
          </w:tcPr>
          <w:p w:rsidR="00005E1F" w:rsidRDefault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05E1F" w:rsidRPr="00370F16" w:rsidRDefault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D75EE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551" w:type="dxa"/>
          </w:tcPr>
          <w:p w:rsidR="00005E1F" w:rsidRDefault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05E1F" w:rsidRPr="00370F16" w:rsidRDefault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F407E3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551" w:type="dxa"/>
          </w:tcPr>
          <w:p w:rsidR="00005E1F" w:rsidRDefault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05E1F" w:rsidRPr="00370F16" w:rsidRDefault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551" w:type="dxa"/>
          </w:tcPr>
          <w:p w:rsidR="00005E1F" w:rsidRDefault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05E1F" w:rsidRPr="00370F16" w:rsidRDefault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F407E3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для профилактики плоскостопия</w:t>
            </w:r>
          </w:p>
        </w:tc>
        <w:tc>
          <w:tcPr>
            <w:tcW w:w="2551" w:type="dxa"/>
          </w:tcPr>
          <w:p w:rsidR="00005E1F" w:rsidRDefault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05E1F" w:rsidRPr="00370F16" w:rsidRDefault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354FD6" w:rsidRDefault="00005E1F" w:rsidP="00F40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Корригирующая гимнастика после сна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5E1F" w:rsidRPr="00354FD6" w:rsidRDefault="00005E1F" w:rsidP="00F407E3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2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азминка в постели – корригирующие упражнения и самомассаж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2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здоровительная ходьба по массажным и ребристым дорожкам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Default="00005E1F" w:rsidP="00F407E3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2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мелкой моторики и зрительно-пространственной координации</w:t>
            </w:r>
          </w:p>
        </w:tc>
        <w:tc>
          <w:tcPr>
            <w:tcW w:w="2551" w:type="dxa"/>
          </w:tcPr>
          <w:p w:rsidR="00005E1F" w:rsidRPr="00F407E3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при открытых фрамугах в спальне или группе.</w:t>
            </w:r>
          </w:p>
          <w:p w:rsidR="00005E1F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7-10 мин.</w:t>
            </w:r>
          </w:p>
        </w:tc>
        <w:tc>
          <w:tcPr>
            <w:tcW w:w="1985" w:type="dxa"/>
          </w:tcPr>
          <w:p w:rsidR="00005E1F" w:rsidRPr="00F407E3" w:rsidRDefault="00005E1F" w:rsidP="008A58C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354FD6" w:rsidRDefault="00005E1F" w:rsidP="00F40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физические упражнения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5E1F" w:rsidRPr="00354FD6" w:rsidRDefault="00005E1F" w:rsidP="00F407E3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left" w:pos="31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 игры средней и низкой интенсивности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left" w:pos="31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left" w:pos="31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left" w:pos="31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 упражнения (катание на санках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Default="00005E1F" w:rsidP="00F407E3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left" w:pos="31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 с элементами спорта (футбол, бадминтон, городки, баскетбол, хоккей)</w:t>
            </w:r>
          </w:p>
        </w:tc>
        <w:tc>
          <w:tcPr>
            <w:tcW w:w="2551" w:type="dxa"/>
          </w:tcPr>
          <w:p w:rsidR="00005E1F" w:rsidRPr="00354FD6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на утренней прогулке.</w:t>
            </w:r>
          </w:p>
          <w:p w:rsidR="00005E1F" w:rsidRPr="00354FD6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20-25 мин.</w:t>
            </w:r>
          </w:p>
          <w:p w:rsidR="00005E1F" w:rsidRDefault="00005E1F" w:rsidP="00D75EE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5E1F" w:rsidRPr="00354FD6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культуре, воспитатели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F407E3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которые лечат</w:t>
            </w:r>
          </w:p>
        </w:tc>
        <w:tc>
          <w:tcPr>
            <w:tcW w:w="2551" w:type="dxa"/>
          </w:tcPr>
          <w:p w:rsidR="00005E1F" w:rsidRPr="00F407E3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во второй половине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5E1F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15-20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985" w:type="dxa"/>
          </w:tcPr>
          <w:p w:rsidR="00005E1F" w:rsidRPr="00F407E3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F407E3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2551" w:type="dxa"/>
          </w:tcPr>
          <w:p w:rsidR="00005E1F" w:rsidRPr="00F407E3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во второй половине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5E1F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15-20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985" w:type="dxa"/>
          </w:tcPr>
          <w:p w:rsidR="00005E1F" w:rsidRPr="00F407E3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руководители, 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F407E3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мяча</w:t>
            </w:r>
          </w:p>
        </w:tc>
        <w:tc>
          <w:tcPr>
            <w:tcW w:w="2551" w:type="dxa"/>
          </w:tcPr>
          <w:p w:rsidR="00005E1F" w:rsidRPr="00F407E3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во второй половине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5E1F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15-20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985" w:type="dxa"/>
          </w:tcPr>
          <w:p w:rsidR="00005E1F" w:rsidRPr="00F407E3" w:rsidRDefault="00005E1F" w:rsidP="00F407E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354FD6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2551" w:type="dxa"/>
          </w:tcPr>
          <w:p w:rsidR="00005E1F" w:rsidRPr="00354FD6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неделю, группами по 5-7 человек, проводится во время утренней прогулки.</w:t>
            </w:r>
          </w:p>
          <w:p w:rsidR="00005E1F" w:rsidRPr="00F407E3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3-7 мин.</w:t>
            </w:r>
          </w:p>
        </w:tc>
        <w:tc>
          <w:tcPr>
            <w:tcW w:w="1985" w:type="dxa"/>
          </w:tcPr>
          <w:p w:rsidR="00005E1F" w:rsidRPr="00354FD6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«Недели здоровья»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5E1F" w:rsidRPr="00354FD6" w:rsidRDefault="00005E1F" w:rsidP="00F407E3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двигательная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 игры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овместная трудовая деятельность детей, педагогов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F407E3" w:rsidRDefault="00005E1F" w:rsidP="00F407E3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развлечения</w:t>
            </w:r>
          </w:p>
        </w:tc>
        <w:tc>
          <w:tcPr>
            <w:tcW w:w="2551" w:type="dxa"/>
          </w:tcPr>
          <w:p w:rsidR="00005E1F" w:rsidRPr="00354FD6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 апреля</w:t>
            </w:r>
          </w:p>
        </w:tc>
        <w:tc>
          <w:tcPr>
            <w:tcW w:w="1985" w:type="dxa"/>
          </w:tcPr>
          <w:p w:rsidR="00005E1F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культуре, 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354FD6" w:rsidRDefault="00005E1F" w:rsidP="00F40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Спортивные праздники и физкультурные досуги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5E1F" w:rsidRPr="00354FD6" w:rsidRDefault="00005E1F" w:rsidP="00F407E3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оревновательные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омбинированные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5E1F" w:rsidRPr="00354FD6" w:rsidRDefault="00005E1F" w:rsidP="00F407E3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формирующие здоровый образ жизни</w:t>
            </w:r>
          </w:p>
        </w:tc>
        <w:tc>
          <w:tcPr>
            <w:tcW w:w="2551" w:type="dxa"/>
          </w:tcPr>
          <w:p w:rsidR="00005E1F" w:rsidRPr="00F407E3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проводятся 2 раза в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лительность не более часа.</w:t>
            </w:r>
          </w:p>
          <w:p w:rsidR="00005E1F" w:rsidRPr="00F407E3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- один раз в квартал.</w:t>
            </w:r>
          </w:p>
          <w:p w:rsidR="00005E1F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не более 30 мин.</w:t>
            </w:r>
          </w:p>
        </w:tc>
        <w:tc>
          <w:tcPr>
            <w:tcW w:w="1985" w:type="dxa"/>
          </w:tcPr>
          <w:p w:rsidR="00005E1F" w:rsidRPr="00F407E3" w:rsidRDefault="00005E1F" w:rsidP="00F40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 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F407E3" w:rsidRDefault="00005E1F" w:rsidP="00F407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деятельность:</w:t>
            </w:r>
          </w:p>
          <w:p w:rsidR="00005E1F" w:rsidRPr="00354FD6" w:rsidRDefault="00005E1F" w:rsidP="00AF3CA4">
            <w:pPr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движений с пособиями, с использованием самодельного или приспособленного инвентаря</w:t>
            </w:r>
          </w:p>
        </w:tc>
        <w:tc>
          <w:tcPr>
            <w:tcW w:w="2551" w:type="dxa"/>
          </w:tcPr>
          <w:p w:rsidR="00005E1F" w:rsidRPr="00AF3CA4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во время прогулки, под руководством воспитателя.</w:t>
            </w:r>
          </w:p>
          <w:p w:rsidR="00005E1F" w:rsidRPr="00F407E3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зависит от индивидуальных особенностей.</w:t>
            </w:r>
          </w:p>
        </w:tc>
        <w:tc>
          <w:tcPr>
            <w:tcW w:w="1985" w:type="dxa"/>
          </w:tcPr>
          <w:p w:rsidR="00005E1F" w:rsidRPr="00AF3CA4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F407E3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физкультурно-оздоровительных, массовых мероприятиях, занятиях</w:t>
            </w:r>
          </w:p>
        </w:tc>
        <w:tc>
          <w:tcPr>
            <w:tcW w:w="2551" w:type="dxa"/>
          </w:tcPr>
          <w:p w:rsidR="00005E1F" w:rsidRPr="00AF3CA4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005E1F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05E1F" w:rsidTr="00005E1F">
        <w:tc>
          <w:tcPr>
            <w:tcW w:w="3369" w:type="dxa"/>
          </w:tcPr>
          <w:p w:rsidR="00005E1F" w:rsidRPr="00354FD6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физкультурных дос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угов, праздников, дней здоровья</w:t>
            </w:r>
          </w:p>
        </w:tc>
        <w:tc>
          <w:tcPr>
            <w:tcW w:w="2551" w:type="dxa"/>
          </w:tcPr>
          <w:p w:rsidR="00005E1F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005E1F" w:rsidRDefault="00005E1F" w:rsidP="00AF3C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</w:tbl>
    <w:p w:rsidR="00354FD6" w:rsidRPr="00354FD6" w:rsidRDefault="00354FD6" w:rsidP="00354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гимнастика важна для закаливания организма, повышения работоспособности детей после сна и регулярной физической тренировки в целях совершенствования мышечного аппарата, </w:t>
      </w:r>
      <w:proofErr w:type="gram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дыхательной систем. Ее следует проводить при открытой форточке. Свежий воздух воздействует на кожные рецепторы холодом, что способствует быстрому повышению возбудимости ЦНС и восстановлению нормальной работоспособности. На утренней гимнастике целесообразна частая смена упражнений при многократной повторяемости (до 8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раз) одного упражнения (в соответствии с рекомендациями Ю.Ф.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Змановского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може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проводиться в различной форме: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Традиционная утренняя гимнастика 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двигательных упражнений (различные виды ходьбы и бег), комплекса общеразвивающих упражнений для разных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 мышц, прыжков в чередовании с ходьбой, дыхательных упражнений и заключительной части (ходьбы). Вводная и заключительная части выполняются в кругу, для исполнения комплекса упражнений дети строятся в колонны.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Игровая гимнастика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 с использованием различных предметов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как традиционная утренняя зарядка с гимнастическими палками, обручами, лентами, флажками, мешочками и т.д.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1F" w:rsidRPr="00D75EE5" w:rsidRDefault="00005E1F" w:rsidP="00005E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5.2. </w:t>
      </w: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ПРОВЕДЕНИЕ ПРОФИЛАКТИЧЕСКИХ МЕРОПРИЯТИЙ</w:t>
      </w:r>
    </w:p>
    <w:p w:rsidR="00005E1F" w:rsidRDefault="00005E1F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369"/>
        <w:gridCol w:w="2551"/>
        <w:gridCol w:w="1985"/>
        <w:gridCol w:w="1666"/>
      </w:tblGrid>
      <w:tr w:rsidR="00005E1F" w:rsidTr="00005E1F">
        <w:tc>
          <w:tcPr>
            <w:tcW w:w="3369" w:type="dxa"/>
          </w:tcPr>
          <w:p w:rsidR="00005E1F" w:rsidRPr="00D75EE5" w:rsidRDefault="00005E1F" w:rsidP="00005E1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005E1F" w:rsidRPr="00D75EE5" w:rsidRDefault="00005E1F" w:rsidP="00005E1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85" w:type="dxa"/>
          </w:tcPr>
          <w:p w:rsidR="00005E1F" w:rsidRDefault="00005E1F" w:rsidP="00005E1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6" w:type="dxa"/>
          </w:tcPr>
          <w:p w:rsidR="00005E1F" w:rsidRDefault="00005E1F" w:rsidP="00005E1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05E1F" w:rsidTr="00005E1F">
        <w:tc>
          <w:tcPr>
            <w:tcW w:w="3369" w:type="dxa"/>
          </w:tcPr>
          <w:p w:rsidR="00005E1F" w:rsidRDefault="00005E1F" w:rsidP="00005E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2551" w:type="dxa"/>
          </w:tcPr>
          <w:p w:rsidR="00005E1F" w:rsidRDefault="00005E1F" w:rsidP="00005E1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5" w:type="dxa"/>
          </w:tcPr>
          <w:p w:rsidR="00005E1F" w:rsidRPr="00D75EE5" w:rsidRDefault="00005E1F" w:rsidP="00005E1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Врач, старшая медицинская сестра</w:t>
            </w:r>
          </w:p>
        </w:tc>
        <w:tc>
          <w:tcPr>
            <w:tcW w:w="1666" w:type="dxa"/>
          </w:tcPr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05E1F" w:rsidRDefault="00005E1F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Pr="00354FD6" w:rsidRDefault="00083350" w:rsidP="00B116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Рациональная организация внутреннего пространства в соотв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СанПиНов</w:t>
            </w:r>
            <w:proofErr w:type="spellEnd"/>
          </w:p>
          <w:p w:rsidR="00083350" w:rsidRDefault="00083350" w:rsidP="00B11607">
            <w:pPr>
              <w:spacing w:line="1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83350" w:rsidRPr="00354FD6" w:rsidRDefault="00083350" w:rsidP="00083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  <w:p w:rsidR="00083350" w:rsidRDefault="00083350" w:rsidP="00B11607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3350" w:rsidRPr="00354FD6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  <w:p w:rsidR="00083350" w:rsidRDefault="00083350" w:rsidP="00B11607">
            <w:pPr>
              <w:spacing w:line="1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083350" w:rsidTr="00005E1F">
        <w:tc>
          <w:tcPr>
            <w:tcW w:w="3369" w:type="dxa"/>
          </w:tcPr>
          <w:p w:rsidR="00083350" w:rsidRPr="00354FD6" w:rsidRDefault="00083350" w:rsidP="00B116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ребенка, с учетом возрастных и индивидуальных особенностей в соответствии с санитарно-э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пидемиологическими требованиями</w:t>
            </w:r>
          </w:p>
        </w:tc>
        <w:tc>
          <w:tcPr>
            <w:tcW w:w="2551" w:type="dxa"/>
          </w:tcPr>
          <w:p w:rsidR="00083350" w:rsidRPr="00354FD6" w:rsidRDefault="00083350" w:rsidP="00083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  <w:p w:rsidR="00083350" w:rsidRDefault="00083350" w:rsidP="00B11607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3350" w:rsidRPr="00354FD6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3350" w:rsidRDefault="00083350" w:rsidP="00B11607">
            <w:pPr>
              <w:spacing w:line="1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083350" w:rsidTr="009F09C2">
        <w:trPr>
          <w:trHeight w:val="1348"/>
        </w:trPr>
        <w:tc>
          <w:tcPr>
            <w:tcW w:w="3369" w:type="dxa"/>
          </w:tcPr>
          <w:p w:rsidR="00083350" w:rsidRDefault="00083350" w:rsidP="00B116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рационального питания и витаминизация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(с-витаминизация третьего блюда)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воспитанников: организация второго завтрака (соки, фрукты), строгое выполнение натуральных норм питания, соблюдение питьевого режима, гигиена приема пищи, индивидуальный подход к детям во время приема пищи, правильнос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расстановки и подбора мебели</w:t>
            </w:r>
          </w:p>
        </w:tc>
        <w:tc>
          <w:tcPr>
            <w:tcW w:w="2551" w:type="dxa"/>
          </w:tcPr>
          <w:p w:rsidR="00083350" w:rsidRPr="00354FD6" w:rsidRDefault="00083350" w:rsidP="00083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  <w:p w:rsidR="00083350" w:rsidRDefault="00083350" w:rsidP="00B11607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3350" w:rsidRPr="00354FD6" w:rsidRDefault="00083350" w:rsidP="00083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  <w:p w:rsidR="00083350" w:rsidRDefault="00083350" w:rsidP="00083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B11607">
        <w:tc>
          <w:tcPr>
            <w:tcW w:w="3369" w:type="dxa"/>
          </w:tcPr>
          <w:p w:rsidR="00083350" w:rsidRPr="00354FD6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еваний полости рта и носоглотки</w:t>
            </w:r>
          </w:p>
        </w:tc>
        <w:tc>
          <w:tcPr>
            <w:tcW w:w="2551" w:type="dxa"/>
          </w:tcPr>
          <w:p w:rsidR="00083350" w:rsidRPr="00354FD6" w:rsidRDefault="00083350" w:rsidP="00083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  <w:p w:rsidR="00083350" w:rsidRPr="00354FD6" w:rsidRDefault="00083350" w:rsidP="000833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3350" w:rsidRPr="00354FD6" w:rsidRDefault="00083350" w:rsidP="00083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66" w:type="dxa"/>
          </w:tcPr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2023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Кварцевание</w:t>
            </w:r>
            <w:proofErr w:type="spellEnd"/>
          </w:p>
        </w:tc>
        <w:tc>
          <w:tcPr>
            <w:tcW w:w="2551" w:type="dxa"/>
          </w:tcPr>
          <w:p w:rsidR="00083350" w:rsidRDefault="00083350" w:rsidP="009F09C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083350" w:rsidRPr="00D75EE5" w:rsidRDefault="00083350" w:rsidP="00005E1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Врач, старшая медицинская сестра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833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ультурно-оздоровительную работу</w:t>
            </w:r>
          </w:p>
        </w:tc>
        <w:tc>
          <w:tcPr>
            <w:tcW w:w="2551" w:type="dxa"/>
          </w:tcPr>
          <w:p w:rsidR="00083350" w:rsidRPr="00354FD6" w:rsidRDefault="00BD437E" w:rsidP="00BD4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3350"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  <w:p w:rsidR="00083350" w:rsidRDefault="00083350" w:rsidP="00B11607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3350" w:rsidRDefault="00BD437E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83350"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 w:rsidR="00083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="00083350"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3350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АХР,</w:t>
            </w:r>
          </w:p>
          <w:p w:rsidR="00083350" w:rsidRPr="00354FD6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УВР,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:rsidR="00083350" w:rsidRDefault="00083350" w:rsidP="00B11607">
            <w:pPr>
              <w:spacing w:line="1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083350" w:rsidTr="00005E1F">
        <w:tc>
          <w:tcPr>
            <w:tcW w:w="3369" w:type="dxa"/>
          </w:tcPr>
          <w:p w:rsidR="00083350" w:rsidRPr="00354FD6" w:rsidRDefault="00083350" w:rsidP="00005E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проветривания</w:t>
            </w:r>
          </w:p>
        </w:tc>
        <w:tc>
          <w:tcPr>
            <w:tcW w:w="2551" w:type="dxa"/>
          </w:tcPr>
          <w:p w:rsidR="00083350" w:rsidRPr="00D75EE5" w:rsidRDefault="00083350" w:rsidP="009F09C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083350" w:rsidRPr="00D75EE5" w:rsidRDefault="00083350" w:rsidP="00005E1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сестра, педагоги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 в соответствии с санитарно-гигиеническими нормами</w:t>
            </w:r>
          </w:p>
        </w:tc>
        <w:tc>
          <w:tcPr>
            <w:tcW w:w="2551" w:type="dxa"/>
          </w:tcPr>
          <w:p w:rsidR="00083350" w:rsidRDefault="00083350" w:rsidP="009F09C2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на прогулке</w:t>
            </w:r>
          </w:p>
        </w:tc>
        <w:tc>
          <w:tcPr>
            <w:tcW w:w="2551" w:type="dxa"/>
          </w:tcPr>
          <w:p w:rsidR="00083350" w:rsidRDefault="00083350" w:rsidP="009F09C2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теплое время года</w:t>
            </w:r>
          </w:p>
        </w:tc>
        <w:tc>
          <w:tcPr>
            <w:tcW w:w="1985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Фитонцидопрофилактика</w:t>
            </w:r>
            <w:proofErr w:type="spellEnd"/>
          </w:p>
        </w:tc>
        <w:tc>
          <w:tcPr>
            <w:tcW w:w="2551" w:type="dxa"/>
          </w:tcPr>
          <w:p w:rsidR="00083350" w:rsidRDefault="00083350" w:rsidP="00005E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неблагоприятный период</w:t>
            </w:r>
          </w:p>
        </w:tc>
        <w:tc>
          <w:tcPr>
            <w:tcW w:w="1985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Pr="009F09C2" w:rsidRDefault="00083350" w:rsidP="009F09C2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профилактики зрительного утомления</w:t>
            </w:r>
          </w:p>
        </w:tc>
        <w:tc>
          <w:tcPr>
            <w:tcW w:w="2551" w:type="dxa"/>
          </w:tcPr>
          <w:p w:rsidR="00083350" w:rsidRDefault="00083350" w:rsidP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551" w:type="dxa"/>
          </w:tcPr>
          <w:p w:rsidR="00083350" w:rsidRDefault="00083350" w:rsidP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551" w:type="dxa"/>
          </w:tcPr>
          <w:p w:rsidR="00083350" w:rsidRDefault="00083350" w:rsidP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Закаливающие процедуры</w:t>
            </w:r>
          </w:p>
        </w:tc>
        <w:tc>
          <w:tcPr>
            <w:tcW w:w="2551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6" w:type="dxa"/>
          </w:tcPr>
          <w:p w:rsidR="00083350" w:rsidRDefault="00083350" w:rsidP="009F0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9F0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9F0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9F0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9F0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083350" w:rsidTr="00005E1F">
        <w:tc>
          <w:tcPr>
            <w:tcW w:w="3369" w:type="dxa"/>
          </w:tcPr>
          <w:p w:rsidR="00083350" w:rsidRDefault="00083350" w:rsidP="00005E1F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плоскостопия</w:t>
            </w:r>
          </w:p>
        </w:tc>
        <w:tc>
          <w:tcPr>
            <w:tcW w:w="2551" w:type="dxa"/>
          </w:tcPr>
          <w:p w:rsidR="00083350" w:rsidRDefault="00083350" w:rsidP="00005E1F">
            <w:r w:rsidRPr="0037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 Длительность 3-5 мин.</w:t>
            </w:r>
          </w:p>
        </w:tc>
        <w:tc>
          <w:tcPr>
            <w:tcW w:w="1985" w:type="dxa"/>
          </w:tcPr>
          <w:p w:rsidR="00083350" w:rsidRPr="00370F16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6" w:type="dxa"/>
          </w:tcPr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05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- </w:t>
            </w:r>
          </w:p>
        </w:tc>
      </w:tr>
      <w:tr w:rsidR="00083350" w:rsidTr="00005E1F">
        <w:tc>
          <w:tcPr>
            <w:tcW w:w="3369" w:type="dxa"/>
          </w:tcPr>
          <w:p w:rsidR="00083350" w:rsidRPr="00354FD6" w:rsidRDefault="00083350" w:rsidP="00B116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Нормализация функции ЦНС</w:t>
            </w:r>
          </w:p>
          <w:p w:rsidR="00083350" w:rsidRPr="00354FD6" w:rsidRDefault="00083350" w:rsidP="00B116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(соблюдение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а; музыкотерапия;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083350" w:rsidRPr="00354FD6" w:rsidRDefault="00BD437E" w:rsidP="00BD4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83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</w:tcPr>
          <w:p w:rsidR="00083350" w:rsidRDefault="00BD437E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3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едагоги </w:t>
            </w:r>
          </w:p>
        </w:tc>
        <w:tc>
          <w:tcPr>
            <w:tcW w:w="1666" w:type="dxa"/>
          </w:tcPr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083350" w:rsidTr="00005E1F">
        <w:tc>
          <w:tcPr>
            <w:tcW w:w="3369" w:type="dxa"/>
          </w:tcPr>
          <w:p w:rsidR="00083350" w:rsidRPr="00354FD6" w:rsidRDefault="00083350" w:rsidP="00BD43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часто болеющих детей по оздоровлению в летний период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закаливанию, питанию, одежде)</w:t>
            </w:r>
            <w:r w:rsidR="00BD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83350" w:rsidRDefault="00083350" w:rsidP="00B116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083350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83350" w:rsidRPr="00354FD6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  <w:p w:rsidR="00083350" w:rsidRDefault="00083350" w:rsidP="00B11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083350" w:rsidRDefault="00083350" w:rsidP="00083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</w:tbl>
    <w:p w:rsidR="00005E1F" w:rsidRDefault="00005E1F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занятия 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регулярно.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занятия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используются ритмические, музыкально-дидактические, речевые, хороводные, музыкальные коммуникативные, пальчиковые игры, игры с пением. Большое внимание на занятиях уделяется упражнениям на развитие дыхания.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Динамические паузы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пауза - заполненная разнообразными видами двигательной деятельности, отличающейся значительным преобладанием умственной 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непрерывной образовательной деятельности.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Снять напряжение также помогают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гимнастика, пальчиковые игры.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Физкультминутки проводятся с целью повышения умственной работоспособности и снижения утомления, обеспечивают кратковременный активный отдых.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Физкульминутка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3-4 упражнений для больших групп мышц, активизирующих дыхание и кровообращение.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гимнастика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- форма активного отдыха для снятия напряжения после продолжительной работы в положении сидя. Она выполняется под музыку, чтения стихотворения или пения детей и педагога.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объединяются в комплексы общеразвивающих упражнений, в которых задействованы все группы мышц.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Пальчиковые игры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 развивают у детей мелкую моторику, координацию движений и внимание, активизируют речевые навыки, мышление и память.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Профилактическая гимнастика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гимнастика проводится с целью повышения 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- система приемов дозированного механического воздействия на кожу и подлежащие ткани тела человека.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 - способ регуляции организма, один из приемов регулирования кровотока. Детей обучают выполнять поглаживающие, разминающие, постукивающие и похлопывающие движения в направлении кровотока.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глаз включают фиксацию зрения на различных точках, движении взгляда. Упражнения способствуют восстановлению нормального зрения, рекомендуется выполнять 2 раза в день.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 способствует нормализации дыхания, укрепляет дыхательную мускулатуру, предупреждает застойные явления в легких.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 выполняются 2-5 минут, можно стоя, сидя и лежа на спине.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Бег, ходьба, подвижные и спортивные игры на прогулке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Дозированные бег и ходьба на прогулке - один из способов тренировки и 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необходимо подбирать игры с учетом возраста детей, учитывая степень подвижности ребенка в игре. Игры должны включать различные виды движений и содержать интересные двигательные игровые задания.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CA4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исследования Козыревой О.В. в ходе работы с детьми дошкольного возраста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внедряются </w:t>
      </w: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оздоровительно-развивающие игры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</w:t>
      </w: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распространенных </w:t>
      </w:r>
      <w:proofErr w:type="gram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заболеваниях</w:t>
      </w:r>
      <w:proofErr w:type="gram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отклонениях в состоянии здоровья дошкольников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4FD6" w:rsidRPr="00354FD6" w:rsidRDefault="00354FD6" w:rsidP="00AF3CA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оздоровительно-развивающие игры при плоскостопии;</w:t>
      </w:r>
    </w:p>
    <w:p w:rsidR="00354FD6" w:rsidRPr="00354FD6" w:rsidRDefault="00354FD6" w:rsidP="00AF3CA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оздоровительно-развивающие игры при нарушении осанки;</w:t>
      </w:r>
    </w:p>
    <w:p w:rsidR="00354FD6" w:rsidRPr="00354FD6" w:rsidRDefault="00354FD6" w:rsidP="00AF3CA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оздоровительно-развивающие игры при дискинезии желчевыводящих путей;</w:t>
      </w:r>
    </w:p>
    <w:p w:rsidR="00354FD6" w:rsidRPr="00354FD6" w:rsidRDefault="00354FD6" w:rsidP="00AF3CA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оздоровительно-развивающие игры при ожирении;</w:t>
      </w:r>
    </w:p>
    <w:p w:rsidR="00AF3CA4" w:rsidRDefault="00354FD6" w:rsidP="00AF3CA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оздоровительно-развивающие игры при функциональных нарушениях сердца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4FD6" w:rsidRPr="00354FD6" w:rsidRDefault="00354FD6" w:rsidP="00AF3CA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оздоровительно-развивающие игры для часто болеющих детей.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игры имеют соревновательный, кооперативный и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несоревновательный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Релаксационные упражнения и бодрящая гимнастика</w:t>
      </w:r>
      <w:r w:rsidR="00AF3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Релаксационные упражнения выполняются для снятия напряжения в мышцах, вовлеченных в различные виды активности. Релаксация - состояние покоя, расслабленности, возникающее вследствие снятия напряжения, после сильных переживаний или физических усилий.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Рекомендуется выполнять релаксационные упражнения перед дневным сном с использованием музыки и ароматерапии.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Бодрящая гимнастика 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после дневного сна 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 далее выполняют упражнения ритмической гимнастики. Общая продолжительность бодрящей гимнастики - 7-15 минут.</w:t>
      </w:r>
    </w:p>
    <w:p w:rsid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Закаливание. </w:t>
      </w:r>
      <w:r w:rsidR="00354FD6"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повышает сопротивляемость организма инфекционным заболеваниям, способствует ускорению обмена веществ, оказывает благотворное влияние на психосоматическое состояние ребенка.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выбирают из предложенных методов закаливающие процедуры, которые они будут проводить с детьми своей группы. В дошкольном учреждении используют методы закаливания, абсолютно безвредные для всех детей.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условие закаливания — соблюдение принципов постепенности и систематичности. Эффект в снижении острой заболеваемости проявляется через несколько месяцев после начала процедур, а стойкий эффект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год.</w:t>
      </w:r>
    </w:p>
    <w:p w:rsidR="00AF3CA4" w:rsidRPr="00354FD6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Pr="00AF3CA4" w:rsidRDefault="00AF3CA4" w:rsidP="00AF3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3C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Специальные методы закаливания:</w:t>
      </w:r>
    </w:p>
    <w:p w:rsidR="00354FD6" w:rsidRPr="00354FD6" w:rsidRDefault="00354FD6" w:rsidP="00AF3CA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проводить воздушные ванны в сочетании с физическими упражнениями.</w:t>
      </w:r>
    </w:p>
    <w:p w:rsidR="00354FD6" w:rsidRPr="00354FD6" w:rsidRDefault="00354FD6" w:rsidP="00AF3CA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Полоскать рот кипяченой водой комнатной температуры после каждого приема пищи.</w:t>
      </w:r>
    </w:p>
    <w:p w:rsidR="00354FD6" w:rsidRPr="00354FD6" w:rsidRDefault="00354FD6" w:rsidP="00AF3CA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использовать для закаливания и оздоровления нетрадиционное физкультурное оборудование.</w:t>
      </w:r>
    </w:p>
    <w:p w:rsidR="00354FD6" w:rsidRPr="00354FD6" w:rsidRDefault="00354FD6" w:rsidP="00AF3CA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 утренней гимнастике использовать ритмические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движения.</w:t>
      </w:r>
    </w:p>
    <w:p w:rsidR="00354FD6" w:rsidRPr="00354FD6" w:rsidRDefault="00354FD6" w:rsidP="00AF3CA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сна выполнять упражнения для пробуждения.</w:t>
      </w:r>
    </w:p>
    <w:p w:rsidR="00354FD6" w:rsidRPr="00354FD6" w:rsidRDefault="00354FD6" w:rsidP="00AF3CA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точечный массаж.</w:t>
      </w:r>
    </w:p>
    <w:p w:rsidR="00354FD6" w:rsidRDefault="00354FD6" w:rsidP="00AF3CA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осенне-зимний период применять чесночные </w:t>
      </w:r>
      <w:r w:rsidR="00A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медальоны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1E3" w:rsidRDefault="00DD61E3" w:rsidP="00DD61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694" w:rsidRPr="00BD437E" w:rsidRDefault="00A25694" w:rsidP="00BD437E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846" w:rsidRDefault="00BD437E" w:rsidP="00BD43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 ВЗАИМОДЕЙСТВИЕ С  СЕМЬЕЙ</w:t>
      </w:r>
      <w:r w:rsidR="00523846" w:rsidRPr="0052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ВОПРОСАМ СОХРАНЕНИЯ И УКРЕПЛЕНИЯ ЗДОРОВЬЯ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ВОСПИТАННИКОВ</w:t>
      </w:r>
    </w:p>
    <w:p w:rsidR="00523846" w:rsidRDefault="00523846" w:rsidP="00523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29"/>
        <w:gridCol w:w="2610"/>
        <w:gridCol w:w="1906"/>
        <w:gridCol w:w="1626"/>
      </w:tblGrid>
      <w:tr w:rsidR="00BD437E" w:rsidTr="00BD437E">
        <w:tc>
          <w:tcPr>
            <w:tcW w:w="3429" w:type="dxa"/>
          </w:tcPr>
          <w:p w:rsidR="00BD437E" w:rsidRDefault="00BD437E" w:rsidP="0052384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0" w:type="dxa"/>
          </w:tcPr>
          <w:p w:rsidR="00BD437E" w:rsidRDefault="00BD437E" w:rsidP="0052384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06" w:type="dxa"/>
          </w:tcPr>
          <w:p w:rsidR="00BD437E" w:rsidRDefault="00BD437E" w:rsidP="0052384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626" w:type="dxa"/>
          </w:tcPr>
          <w:p w:rsidR="00BD437E" w:rsidRDefault="00BD437E" w:rsidP="0052384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D437E" w:rsidTr="00B11607">
        <w:tc>
          <w:tcPr>
            <w:tcW w:w="9571" w:type="dxa"/>
            <w:gridSpan w:val="4"/>
          </w:tcPr>
          <w:p w:rsidR="00BD437E" w:rsidRPr="00354FD6" w:rsidRDefault="00BD437E" w:rsidP="00523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этап</w:t>
            </w:r>
          </w:p>
        </w:tc>
      </w:tr>
      <w:tr w:rsidR="00BD437E" w:rsidTr="00BD437E">
        <w:tc>
          <w:tcPr>
            <w:tcW w:w="3429" w:type="dxa"/>
          </w:tcPr>
          <w:p w:rsidR="00BD437E" w:rsidRPr="00354FD6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адаптационных 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437E" w:rsidRPr="00354FD6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нкетирование родителе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  <w:p w:rsidR="00BD437E" w:rsidRPr="00354FD6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родителями.</w:t>
            </w:r>
          </w:p>
          <w:p w:rsidR="00BD437E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ребенком.</w:t>
            </w:r>
          </w:p>
        </w:tc>
        <w:tc>
          <w:tcPr>
            <w:tcW w:w="2610" w:type="dxa"/>
          </w:tcPr>
          <w:p w:rsidR="00BD437E" w:rsidRPr="00354FD6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</w:t>
            </w:r>
          </w:p>
          <w:p w:rsidR="00BD437E" w:rsidRPr="00354FD6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(ежегодно)</w:t>
            </w:r>
          </w:p>
          <w:p w:rsidR="00BD437E" w:rsidRDefault="00BD437E" w:rsidP="0052384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BD437E" w:rsidRPr="00354FD6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зам. зав. по УВР</w:t>
            </w:r>
          </w:p>
        </w:tc>
        <w:tc>
          <w:tcPr>
            <w:tcW w:w="1626" w:type="dxa"/>
          </w:tcPr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BD437E" w:rsidTr="00B11607">
        <w:tc>
          <w:tcPr>
            <w:tcW w:w="9571" w:type="dxa"/>
            <w:gridSpan w:val="4"/>
          </w:tcPr>
          <w:p w:rsidR="00BD437E" w:rsidRPr="00354FD6" w:rsidRDefault="00BD437E" w:rsidP="00523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этап</w:t>
            </w:r>
          </w:p>
        </w:tc>
      </w:tr>
      <w:tr w:rsidR="00BD437E" w:rsidTr="00BD437E">
        <w:tc>
          <w:tcPr>
            <w:tcW w:w="3429" w:type="dxa"/>
          </w:tcPr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родителей системы знаний в вопросах укрепления и сохранения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физического и психического здоровья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Родительские собрания, индивидуальные и групповые консультации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«Адаптация ребенка к детскому саду»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здоровье ребенка»;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закаливания»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 и здоровье ребенка»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сделать зарядку любимой привычкой ребенка»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детей привычки здорового питания»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«Кризис трех лет»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витаминов в детском питании»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«Правильное питание детей – основа их здоровья»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простудных заболеваний у детей дошкольного возраста»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«Оздоровление детей в условиях детского сада и семьи»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питания детей в зимний период»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«Двигательная активность дошкольника – залог улучшения физического состояния»</w:t>
            </w:r>
          </w:p>
          <w:p w:rsidR="00BD437E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«Закаливаем детей дома и в детском саду»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Pr="00354FD6" w:rsidRDefault="00BD437E" w:rsidP="00523846">
            <w:pPr>
              <w:numPr>
                <w:ilvl w:val="0"/>
                <w:numId w:val="2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 </w:t>
            </w: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Анкетирование родителей</w:t>
            </w:r>
            <w:r w:rsidRPr="00354F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развитие и оздоровление в семье»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двигательной активности ребенка в семье»</w:t>
            </w:r>
          </w:p>
          <w:p w:rsidR="00BD437E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«Физкультура в Вашей семье»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Памятки для родителей: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не нужно кормить ребенка»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«Витамины, здоровые продукты и здоровый организм»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«Советы родителям по питанию»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«Игры с детьми на свежем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воздухе»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режима дня для здоровья дошкольника»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«Чего нельзя делать в дошкольном возрасте»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организовать полноценный сон ребенка»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зрение ребенка»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«Соки – напитки защиты организма от простуды»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«Простуда, или ОРВИ, у малышей»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детской одежде»</w:t>
            </w:r>
          </w:p>
          <w:p w:rsidR="00BD437E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воспитание ребенка»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437E" w:rsidRPr="00354FD6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Pr="00523846" w:rsidRDefault="00BD437E" w:rsidP="00523846">
            <w:pPr>
              <w:numPr>
                <w:ilvl w:val="0"/>
                <w:numId w:val="2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 и консультации с родителями по запросу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D437E" w:rsidRDefault="00BD437E" w:rsidP="00523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D437E" w:rsidRPr="00354FD6" w:rsidRDefault="00BD437E" w:rsidP="0052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23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Разработка системы оздоровительных мероприятий при активном участии и помощи родителей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BD437E" w:rsidRPr="00523846" w:rsidRDefault="00BD437E" w:rsidP="00523846">
            <w:pPr>
              <w:pStyle w:val="a4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предложенных методик наиболее эффективных и удобных для применения</w:t>
            </w:r>
          </w:p>
        </w:tc>
        <w:tc>
          <w:tcPr>
            <w:tcW w:w="2610" w:type="dxa"/>
          </w:tcPr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3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(ежегодно)</w:t>
            </w: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(ежегодно)</w:t>
            </w: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индивидуальным запросам</w:t>
            </w: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Pr="00523846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906" w:type="dxa"/>
          </w:tcPr>
          <w:p w:rsidR="00BD437E" w:rsidRDefault="00BD437E" w:rsidP="0052384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Воспитатели, зам. зав.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инструктор по физической культуре, врач, старшая медицинская сестра</w:t>
            </w:r>
          </w:p>
        </w:tc>
        <w:tc>
          <w:tcPr>
            <w:tcW w:w="1626" w:type="dxa"/>
          </w:tcPr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 г. – 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2023 г. – </w:t>
            </w:r>
          </w:p>
          <w:p w:rsidR="00BD437E" w:rsidRDefault="00BD437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BD437E" w:rsidTr="00B11607">
        <w:tc>
          <w:tcPr>
            <w:tcW w:w="9571" w:type="dxa"/>
            <w:gridSpan w:val="4"/>
          </w:tcPr>
          <w:p w:rsidR="00BD437E" w:rsidRPr="00354FD6" w:rsidRDefault="00BD437E" w:rsidP="004700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 этап</w:t>
            </w:r>
          </w:p>
        </w:tc>
      </w:tr>
      <w:tr w:rsidR="00BD437E" w:rsidTr="00BD437E">
        <w:tc>
          <w:tcPr>
            <w:tcW w:w="3429" w:type="dxa"/>
          </w:tcPr>
          <w:p w:rsidR="00BD437E" w:rsidRPr="00354FD6" w:rsidRDefault="00BD437E" w:rsidP="004700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непрерывности оздоровительных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D437E" w:rsidRPr="00354FD6" w:rsidRDefault="00BD437E" w:rsidP="004700D2">
            <w:pPr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с родителями;</w:t>
            </w:r>
          </w:p>
          <w:p w:rsidR="00BD437E" w:rsidRPr="00354FD6" w:rsidRDefault="00BD437E" w:rsidP="004700D2">
            <w:pPr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дома утренней гимнастики, прогулок в выходные 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437E" w:rsidRPr="004700D2" w:rsidRDefault="00BD437E" w:rsidP="004700D2">
            <w:pPr>
              <w:pStyle w:val="a4"/>
              <w:numPr>
                <w:ilvl w:val="0"/>
                <w:numId w:val="47"/>
              </w:num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437E" w:rsidRDefault="00BD437E" w:rsidP="004700D2">
            <w:pPr>
              <w:pStyle w:val="a4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37E" w:rsidRPr="004700D2" w:rsidRDefault="00BD437E" w:rsidP="004700D2">
            <w:pPr>
              <w:pStyle w:val="a4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BD437E" w:rsidRPr="004700D2" w:rsidRDefault="00BD437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BD437E" w:rsidRPr="004700D2" w:rsidRDefault="00BD437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26" w:type="dxa"/>
          </w:tcPr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BD437E" w:rsidRPr="004700D2" w:rsidRDefault="00BD437E" w:rsidP="00BD437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BD437E" w:rsidTr="00BD437E">
        <w:tc>
          <w:tcPr>
            <w:tcW w:w="3429" w:type="dxa"/>
          </w:tcPr>
          <w:p w:rsidR="00BD437E" w:rsidRPr="00354FD6" w:rsidRDefault="00BD437E" w:rsidP="004700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активному участию в процессе физического и психического развития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D437E" w:rsidRPr="00354FD6" w:rsidRDefault="00BD437E" w:rsidP="004700D2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вместе с родителями;</w:t>
            </w:r>
          </w:p>
          <w:p w:rsidR="00BD437E" w:rsidRPr="00354FD6" w:rsidRDefault="00BD437E" w:rsidP="004700D2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пеших прогулках совместно с детьми;</w:t>
            </w:r>
          </w:p>
          <w:p w:rsidR="00BD437E" w:rsidRPr="00354FD6" w:rsidRDefault="00BD437E" w:rsidP="004700D2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 за город в теплое время года;</w:t>
            </w:r>
          </w:p>
          <w:p w:rsidR="00BD437E" w:rsidRPr="00354FD6" w:rsidRDefault="00BD437E" w:rsidP="004700D2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с родителями праздников, развлечений, досугов (по плану ДОУ)</w:t>
            </w:r>
          </w:p>
          <w:p w:rsidR="00BD437E" w:rsidRPr="00354FD6" w:rsidRDefault="00BD437E" w:rsidP="004700D2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психологических тренингах (по плану педагога-психолога)</w:t>
            </w:r>
          </w:p>
          <w:p w:rsidR="00BD437E" w:rsidRDefault="00BD437E" w:rsidP="004700D2">
            <w:pPr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пополнении развивающей среды как стандартным, так и нестандартным оборудованием для развития движений детей</w:t>
            </w:r>
          </w:p>
        </w:tc>
        <w:tc>
          <w:tcPr>
            <w:tcW w:w="2610" w:type="dxa"/>
          </w:tcPr>
          <w:p w:rsidR="00BD437E" w:rsidRPr="004700D2" w:rsidRDefault="00BD437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Годовому плану работы МБДОУ</w:t>
            </w:r>
          </w:p>
        </w:tc>
        <w:tc>
          <w:tcPr>
            <w:tcW w:w="1906" w:type="dxa"/>
          </w:tcPr>
          <w:p w:rsidR="00BD437E" w:rsidRPr="004700D2" w:rsidRDefault="00BD437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зам. зав. по УВР</w:t>
            </w:r>
          </w:p>
        </w:tc>
        <w:tc>
          <w:tcPr>
            <w:tcW w:w="1626" w:type="dxa"/>
          </w:tcPr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BD437E" w:rsidRDefault="00BD437E" w:rsidP="00BD4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BD437E" w:rsidRPr="004700D2" w:rsidRDefault="00BD437E" w:rsidP="00BD437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  <w:tr w:rsidR="00BD437E" w:rsidTr="00B11607">
        <w:tc>
          <w:tcPr>
            <w:tcW w:w="9571" w:type="dxa"/>
            <w:gridSpan w:val="4"/>
          </w:tcPr>
          <w:p w:rsidR="00BD437E" w:rsidRPr="00354FD6" w:rsidRDefault="00BD437E" w:rsidP="004700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 этап</w:t>
            </w:r>
          </w:p>
        </w:tc>
      </w:tr>
      <w:tr w:rsidR="0097799E" w:rsidTr="00BD437E">
        <w:tc>
          <w:tcPr>
            <w:tcW w:w="3429" w:type="dxa"/>
          </w:tcPr>
          <w:p w:rsidR="0097799E" w:rsidRPr="00354FD6" w:rsidRDefault="0097799E" w:rsidP="004700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проведенной работы по оздоровлению детей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799E" w:rsidRPr="00354FD6" w:rsidRDefault="0097799E" w:rsidP="004700D2">
            <w:pPr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физического развития детей;</w:t>
            </w:r>
          </w:p>
          <w:p w:rsidR="0097799E" w:rsidRPr="00354FD6" w:rsidRDefault="0097799E" w:rsidP="004700D2">
            <w:pPr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сравнительного анализа заболеваемости за 3 года;</w:t>
            </w:r>
          </w:p>
          <w:p w:rsidR="0097799E" w:rsidRPr="00354FD6" w:rsidRDefault="0097799E" w:rsidP="004700D2">
            <w:pPr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на предмет удовлетворенности работой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по данному направлению;</w:t>
            </w:r>
          </w:p>
          <w:p w:rsidR="0097799E" w:rsidRDefault="0097799E" w:rsidP="004700D2">
            <w:pPr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профилактике заболеваемости и оздоровлению детей на следующий учебный год, основываясь на результатах диагности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анкетирования</w:t>
            </w:r>
          </w:p>
        </w:tc>
        <w:tc>
          <w:tcPr>
            <w:tcW w:w="2610" w:type="dxa"/>
          </w:tcPr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(ежегодно)</w:t>
            </w: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(ежегодно)</w:t>
            </w: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(ежегодно)</w:t>
            </w: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(ежегодно)</w:t>
            </w:r>
          </w:p>
          <w:p w:rsidR="0097799E" w:rsidRPr="004700D2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97799E" w:rsidRDefault="0097799E" w:rsidP="0052384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зам. зав. по УВР</w:t>
            </w:r>
          </w:p>
        </w:tc>
        <w:tc>
          <w:tcPr>
            <w:tcW w:w="1626" w:type="dxa"/>
          </w:tcPr>
          <w:p w:rsidR="0097799E" w:rsidRDefault="0097799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– </w:t>
            </w:r>
          </w:p>
          <w:p w:rsidR="0097799E" w:rsidRDefault="0097799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97799E" w:rsidRDefault="0097799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</w:t>
            </w:r>
          </w:p>
          <w:p w:rsidR="0097799E" w:rsidRDefault="0097799E" w:rsidP="00B11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– </w:t>
            </w:r>
          </w:p>
          <w:p w:rsidR="0097799E" w:rsidRPr="004700D2" w:rsidRDefault="0097799E" w:rsidP="00B1160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-</w:t>
            </w:r>
          </w:p>
        </w:tc>
      </w:tr>
    </w:tbl>
    <w:p w:rsidR="00523846" w:rsidRDefault="00523846" w:rsidP="00523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37E" w:rsidRDefault="00BD437E" w:rsidP="00523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37E" w:rsidRDefault="00BD437E" w:rsidP="00523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7CDA" w:rsidRPr="00523846" w:rsidRDefault="000F7CDA" w:rsidP="005238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37E" w:rsidRPr="00DD61E3" w:rsidRDefault="0097799E" w:rsidP="00BD437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6. </w:t>
      </w:r>
      <w:r w:rsidR="00BD437E" w:rsidRPr="00DD6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ЗДОРОВЬЕСБЕРЕГАЮЩИХ ТЕХНОЛОГИЙ</w:t>
      </w:r>
    </w:p>
    <w:p w:rsidR="00BD437E" w:rsidRPr="00354FD6" w:rsidRDefault="00BD437E" w:rsidP="00BD4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Pr="00354FD6" w:rsidRDefault="00BD437E" w:rsidP="00BD4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деятельность ДОУ подобраны и успешно внедрены следующие виды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</w:t>
      </w:r>
    </w:p>
    <w:p w:rsidR="00BD437E" w:rsidRPr="00354FD6" w:rsidRDefault="00BD437E" w:rsidP="00BD4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pStyle w:val="a4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игры. Проводятся как часть занятия по физической культуре, как прогулке, в группе со средней степенью подвижности, ежедневно. Игры подбираются в соответствии с программой по возрасту детей. Используются только элементы спортивн6ых игр.</w:t>
      </w:r>
    </w:p>
    <w:p w:rsidR="00BD437E" w:rsidRPr="00D77430" w:rsidRDefault="00BD437E" w:rsidP="00BD437E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2.Физкультурные минутки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Проводятся 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НОД, 1,5-2 минуты во всех возрастных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Рекомендуются для всех детей в качестве профилактики утомления.</w:t>
      </w: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3.Пальчиковая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с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возраста индивидуально, с подгруппой и всей группой.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детям с речевыми проблемами. Проводится в любое время.</w:t>
      </w: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4.Дыхательная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формах физкультурно-оздоровительной работы, начиная с младшей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Проветривание помещения и обязательная гигиена полости носа перед проведением процедур.</w:t>
      </w: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имнастика для глаз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е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жедневно по 3-5минут в свободное время, в зависимости от интенсивности нагрузки, начиная с младшей группы.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показ воспитателя и использование наглядности.</w:t>
      </w: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6.Закаливание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(упражнения после сна)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е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жедневно, начиная с младшего возраста.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в спальне и группе.</w:t>
      </w: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7.Динамические паузы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Проводятся 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НОД и между НОД 2-5минут по мере утомляемости, начиная со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младшей группы в НОД в виде игр, м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НОД в виде танцевальных движений, элементов релаксации.</w:t>
      </w: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интеграцией двигательной и познавательной деятельности. Проводятся на последней неделе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месяца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37E" w:rsidRPr="00354FD6" w:rsidRDefault="00BD437E" w:rsidP="00BD43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Pr="00D77430" w:rsidRDefault="00BD437E" w:rsidP="00BD437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74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Технологии обучения здоровому образу жизни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BD437E" w:rsidRPr="00354FD6" w:rsidRDefault="00BD437E" w:rsidP="00BD4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1.Физкультурные занятия. Проводятся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2-3 раза в неделю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Физкультурно-оздоровительно-образовательном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Центре «Планета здоровья».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Образовательной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«Детский сад комбинированного вида № 29».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занятием необходимо хорошо проветрить помещение.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2.Проблемно-игровые (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игротреннинги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Проводятся 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свободное время, можно во второй половине дня. Время строго не фиксировано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может быть организовано не заметно для ребенка, посредством включения педагога в процесс игровой деятельности.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3.Коммуникативные 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Проводятся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неделю по 30 мин. со старшего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могут быть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этюды и игры разной степени подвижности, занятия рисованием, лепкой и др.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.Самомассаж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поставленных педагогом целей, сеансами либо в различных формах физкультурно-оздоровительной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6.Точечный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строго по специальной методике. Используется наглядный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437E" w:rsidRDefault="00BD437E" w:rsidP="00BD4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774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Коррекционные технологии:</w:t>
      </w:r>
    </w:p>
    <w:p w:rsidR="00BD437E" w:rsidRPr="00D77430" w:rsidRDefault="00BD437E" w:rsidP="00BD4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1.Сказкотерапия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 занятия в месяц по 30 мин. со старшего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2.Технологии музыкального воздействия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Проводятся 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формах физкультурно-оздоровительной работы; либо отдельные занятия 2-4 раза в месяц в зависимости от поставленных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3.Технологии коррекции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Проводятся с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еансами по 10-12 занятий по 25-30 мин. со старшего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составляются не по одному признаку - дети с разными проблемами занимаются в одной группе. Занятия проводятся в игровой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7E" w:rsidRPr="00354FD6" w:rsidRDefault="00BD437E" w:rsidP="00B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4.Фонетическая ритмика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Проводится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неделю с младшего возраста не раньше чем через 30 мин. после приема пищи.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занятий - фонетическая грамотная речь без движений</w:t>
      </w:r>
    </w:p>
    <w:p w:rsidR="00BD437E" w:rsidRDefault="00BD437E" w:rsidP="009779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FD6" w:rsidRDefault="0097799E" w:rsidP="0097799E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4700D2" w:rsidRPr="00470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СЛОВАРЬ ТЕРМИНОВ</w:t>
      </w:r>
    </w:p>
    <w:p w:rsidR="004700D2" w:rsidRPr="004700D2" w:rsidRDefault="004700D2" w:rsidP="004700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должностное лицо, выполняющее воспитательные функции в образовательном дошкольном учреждении. Основными требованиями к В. являются: высокие личные моральные качества, внимательное и любовное отношение к детям в сочетании с требовательностью к ним, наличие необходимых знаний, умение организовать воспитанников и помочь им в различных видах деятельности. Назначается из числа </w:t>
      </w:r>
      <w:proofErr w:type="gram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окончивших</w:t>
      </w:r>
      <w:proofErr w:type="gram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училища или соответствующий факультет педагогического института. Основные обязанности: организация умственного, трудового, нравственного и эстетического воспитания детей, участие в деятельности педагогического коллектива, проведение работы с родителями по вопросам дошкольного воспитания.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Детство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этап развития человека, предшествующий взрослости; характеризуется интенсивным ростом организма и формированием высших психических функций.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Дошкольное воспитание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семейное и общественное воспитание детей дошкольного возраста.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Закаливание детей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система мероприятий, развивающих способность быстро приспосабливаться к различным условиям внешней среды и направленных на борьбу с простудой. Основными принципами закаливания являются постепенность, непрерывность и комплексность. Средствами закаливания являются воздух, вода и солнце.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 (утренняя гимнастика)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регулярное выполнение комплексов физических упражнений, направленное на укрепление здоровья и повышение настроения детей. Зарядка после сна повышает функциональную активность различных органов и приводит центральную нервную систему в деятельное состояние. Зарядка - одно из ведущих средств уменьшения негативного воздействия гиподинамии.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состояние физического, психического и социального благополучия человека (по уставу ВОЗ); состояние организма, характеризующееся его уравновешенностью с окружающей средой и отсутствием каких-либо болезненных изменений.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педагогический процесс ДОУ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процесс воспитания и обучения детей дошкольного возраста в режиме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процесс, направленный на обеспечение физического, психического и социального благополучия ребенка.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в дошкольном образовании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технологии, направленные на решение задачи сохранения, поддержания и обогащения здоровья субъектов педагогического процесса в ДОУ: детей, педагогов и родителей. Цель технологий применительно к ребенку – обеспечение высокого уровня реального здоровья воспитаннику ДОУ и воспитание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его. 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Осанка у детей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привычное положение тела ребенка при сидении, стоянии, ходьбе, приобретаемое под влиянием условий воспитания и жизни.</w:t>
      </w:r>
    </w:p>
    <w:p w:rsidR="004700D2" w:rsidRPr="00354FD6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D6" w:rsidRDefault="00354FD6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здоровья воспитанников</w:t>
      </w:r>
      <w:r w:rsidRPr="003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государственная система мероприятий, гарантирующая охрану и укрепление здоровья воспитанников: определение учебной нагрузки, режима занятий с учетом рекомендаций органов здравоохранения; обязательное периодическое бесплатное медицинское обследование; организация горячего питания в образовательных учреждениях.</w:t>
      </w:r>
    </w:p>
    <w:p w:rsidR="004700D2" w:rsidRDefault="004700D2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CDA" w:rsidRDefault="000F7CDA" w:rsidP="00470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72B" w:rsidRPr="0097799E" w:rsidRDefault="0097799E" w:rsidP="0097799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700D2" w:rsidRPr="0097799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F7CDA" w:rsidRDefault="000F7CDA" w:rsidP="000F7C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1.</w:t>
      </w:r>
      <w:r w:rsidRPr="004700D2">
        <w:rPr>
          <w:rFonts w:ascii="Times New Roman" w:hAnsi="Times New Roman" w:cs="Times New Roman"/>
          <w:sz w:val="24"/>
          <w:szCs w:val="24"/>
        </w:rPr>
        <w:tab/>
        <w:t>Анисимова Т.Г. Формирование правильной осанки и коррекция плоскостопия у дошкольников. – Волгоград: Учитель, 2009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2.</w:t>
      </w:r>
      <w:r w:rsidRPr="004700D2">
        <w:rPr>
          <w:rFonts w:ascii="Times New Roman" w:hAnsi="Times New Roman" w:cs="Times New Roman"/>
          <w:sz w:val="24"/>
          <w:szCs w:val="24"/>
        </w:rPr>
        <w:tab/>
        <w:t>Борисова М.М. малоподвижные игры и игровые упражнения: для занятий с детьми 3-7 лет. М.: МОЗАИКА-СИНТЕЗ, 2014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3.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Е.А., Федоровская О.М. Игры, которые лечат. Для детей от 5-7 лет. - М.: ТЦ Сфера, 2013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4.</w:t>
      </w:r>
      <w:r w:rsidRPr="004700D2">
        <w:rPr>
          <w:rFonts w:ascii="Times New Roman" w:hAnsi="Times New Roman" w:cs="Times New Roman"/>
          <w:sz w:val="24"/>
          <w:szCs w:val="24"/>
        </w:rPr>
        <w:tab/>
        <w:t xml:space="preserve">Вареник Е.Н. Занятия по физкультуре с детьми 3-7 лет. - М.: ТЦ Сфера, 2012 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5.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Диченскова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А.М. Страна пальчиковых игр.- Ростов н</w:t>
      </w:r>
      <w:proofErr w:type="gramStart"/>
      <w:r w:rsidRPr="004700D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700D2">
        <w:rPr>
          <w:rFonts w:ascii="Times New Roman" w:hAnsi="Times New Roman" w:cs="Times New Roman"/>
          <w:sz w:val="24"/>
          <w:szCs w:val="24"/>
        </w:rPr>
        <w:t>: Феникс, 2012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4700D2">
        <w:rPr>
          <w:rFonts w:ascii="Times New Roman" w:hAnsi="Times New Roman" w:cs="Times New Roman"/>
          <w:sz w:val="24"/>
          <w:szCs w:val="24"/>
        </w:rPr>
        <w:tab/>
        <w:t>Железняк Н.Ч. 100 комплексов ОРУ для младших дошкольников с использованием стандартного и нестандартного оборудования. – М.: ИЗДАТЕЛЬСТВО «Скрипторий 2003», 2010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7.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Зинатулин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С.Н. Планирование и конспекты занятий по обучению детей регуляции дыхания. – М.: Айрис-пресс, 2007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8.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Н.М. Формирование двигательной сферы детей 3-7 лет. – Волгоград: Учитель, 2011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9.</w:t>
      </w:r>
      <w:r w:rsidRPr="004700D2">
        <w:rPr>
          <w:rFonts w:ascii="Times New Roman" w:hAnsi="Times New Roman" w:cs="Times New Roman"/>
          <w:sz w:val="24"/>
          <w:szCs w:val="24"/>
        </w:rPr>
        <w:tab/>
        <w:t>Литвинова О.М. Спортивные упражнения и игры в детском саду.- Ростов н</w:t>
      </w:r>
      <w:proofErr w:type="gramStart"/>
      <w:r w:rsidRPr="004700D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700D2">
        <w:rPr>
          <w:rFonts w:ascii="Times New Roman" w:hAnsi="Times New Roman" w:cs="Times New Roman"/>
          <w:sz w:val="24"/>
          <w:szCs w:val="24"/>
        </w:rPr>
        <w:t>: Феникс, 2010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10.</w:t>
      </w:r>
      <w:r w:rsidRPr="004700D2">
        <w:rPr>
          <w:rFonts w:ascii="Times New Roman" w:hAnsi="Times New Roman" w:cs="Times New Roman"/>
          <w:sz w:val="24"/>
          <w:szCs w:val="24"/>
        </w:rPr>
        <w:tab/>
        <w:t>Литвинова О.М. Физкультурные занятия в детском саду.- Ростов н</w:t>
      </w:r>
      <w:proofErr w:type="gramStart"/>
      <w:r w:rsidRPr="004700D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700D2">
        <w:rPr>
          <w:rFonts w:ascii="Times New Roman" w:hAnsi="Times New Roman" w:cs="Times New Roman"/>
          <w:sz w:val="24"/>
          <w:szCs w:val="24"/>
        </w:rPr>
        <w:t xml:space="preserve">: Феникс, 2010 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11.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Н.А. Нетрадиционные подходы к физическому воспитанию детей в ДОУ. – СПб</w:t>
      </w:r>
      <w:proofErr w:type="gramStart"/>
      <w:r w:rsidRPr="004700D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700D2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2012. 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12.</w:t>
      </w:r>
      <w:r w:rsidRPr="004700D2">
        <w:rPr>
          <w:rFonts w:ascii="Times New Roman" w:hAnsi="Times New Roman" w:cs="Times New Roman"/>
          <w:sz w:val="24"/>
          <w:szCs w:val="24"/>
        </w:rPr>
        <w:tab/>
        <w:t>Николаева Н.И. Школа мяча. – СПб</w:t>
      </w:r>
      <w:proofErr w:type="gramStart"/>
      <w:r w:rsidRPr="004700D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700D2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2012. 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13.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для детей 3-7 лет. М.: МОЗАИКА-СИНТЕЗ, 2010 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14.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гимнастика. Комплексы упражнений. Для занятий с детьми 3-7 лет. - М.: МОЗАИКА-СИНТЕЗ, 2014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15.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Н.М. Формирование двигательной сферы детей 3-7 лет. – Волгоград: Учитель, 2011 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16.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Э.Я. Физическое воспитание в детском саду. Программа и методические рекомендации. – М.: МОЗАИКА-СИНТЕЗ, 2009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17.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Э.Я. МЕТОДИКА ПРОВЕДЕНИЯ ПОДВИЖНЫХ ИГР. ПОСОБИЕ ДЛЯ ПЕДАГОГОВ ДОШКОЛЬНЫХ УЧРЕЖДЕНИЙ. – М.: МОЗАИКА-СИНТЕЗ, 2009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18.</w:t>
      </w:r>
      <w:r w:rsidRPr="004700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 xml:space="preserve"> Э.Я. Сборник подвижных игр. – М.: МОЗАИКА-СИНТЕЗ, 2015 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19.</w:t>
      </w:r>
      <w:r w:rsidRPr="004700D2">
        <w:rPr>
          <w:rFonts w:ascii="Times New Roman" w:hAnsi="Times New Roman" w:cs="Times New Roman"/>
          <w:sz w:val="24"/>
          <w:szCs w:val="24"/>
        </w:rPr>
        <w:tab/>
        <w:t>Сулим Е.В. Детский фитнес. Физкультурные занятия для детей 3-5 лет.- М.: ТЦ Сфера, 2014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20.</w:t>
      </w:r>
      <w:r w:rsidRPr="004700D2">
        <w:rPr>
          <w:rFonts w:ascii="Times New Roman" w:hAnsi="Times New Roman" w:cs="Times New Roman"/>
          <w:sz w:val="24"/>
          <w:szCs w:val="24"/>
        </w:rPr>
        <w:tab/>
        <w:t xml:space="preserve">Сулим Е.В. Занятия по физкультуре в детском саду: Игровой </w:t>
      </w:r>
      <w:proofErr w:type="spellStart"/>
      <w:r w:rsidRPr="004700D2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4700D2">
        <w:rPr>
          <w:rFonts w:ascii="Times New Roman" w:hAnsi="Times New Roman" w:cs="Times New Roman"/>
          <w:sz w:val="24"/>
          <w:szCs w:val="24"/>
        </w:rPr>
        <w:t>. - М.: ТЦ Сфера, 2012</w:t>
      </w:r>
    </w:p>
    <w:p w:rsidR="004700D2" w:rsidRPr="004700D2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21.</w:t>
      </w:r>
      <w:r w:rsidRPr="004700D2">
        <w:rPr>
          <w:rFonts w:ascii="Times New Roman" w:hAnsi="Times New Roman" w:cs="Times New Roman"/>
          <w:sz w:val="24"/>
          <w:szCs w:val="24"/>
        </w:rPr>
        <w:tab/>
        <w:t>Харченко Т.Е. Физкультурные праздники в детском саду. – СПб</w:t>
      </w:r>
      <w:proofErr w:type="gramStart"/>
      <w:r w:rsidRPr="004700D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700D2">
        <w:rPr>
          <w:rFonts w:ascii="Times New Roman" w:hAnsi="Times New Roman" w:cs="Times New Roman"/>
          <w:sz w:val="24"/>
          <w:szCs w:val="24"/>
        </w:rPr>
        <w:t>ООО «ИЗДАТЕЛЬСТВО «ДЕТСТВО-ПРЕСС», 2011</w:t>
      </w:r>
    </w:p>
    <w:p w:rsidR="00354FD6" w:rsidRPr="00354FD6" w:rsidRDefault="004700D2" w:rsidP="004700D2">
      <w:pPr>
        <w:pStyle w:val="a4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0D2">
        <w:rPr>
          <w:rFonts w:ascii="Times New Roman" w:hAnsi="Times New Roman" w:cs="Times New Roman"/>
          <w:sz w:val="24"/>
          <w:szCs w:val="24"/>
        </w:rPr>
        <w:t>22.</w:t>
      </w:r>
      <w:r w:rsidRPr="004700D2">
        <w:rPr>
          <w:rFonts w:ascii="Times New Roman" w:hAnsi="Times New Roman" w:cs="Times New Roman"/>
          <w:sz w:val="24"/>
          <w:szCs w:val="24"/>
        </w:rPr>
        <w:tab/>
        <w:t>Харченко Т.Е. Бодрящая гимнастика для дошкольников. – СПб</w:t>
      </w:r>
      <w:proofErr w:type="gramStart"/>
      <w:r w:rsidRPr="004700D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700D2">
        <w:rPr>
          <w:rFonts w:ascii="Times New Roman" w:hAnsi="Times New Roman" w:cs="Times New Roman"/>
          <w:sz w:val="24"/>
          <w:szCs w:val="24"/>
        </w:rPr>
        <w:t>ООО «ИЗДАТЕЛЬСТВО «ДЕТСТВО-ПРЕСС», 2013</w:t>
      </w:r>
    </w:p>
    <w:sectPr w:rsidR="00354FD6" w:rsidRPr="00354FD6" w:rsidSect="004700D2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BA" w:rsidRDefault="000430BA" w:rsidP="004700D2">
      <w:pPr>
        <w:spacing w:after="0" w:line="240" w:lineRule="auto"/>
      </w:pPr>
      <w:r>
        <w:separator/>
      </w:r>
    </w:p>
  </w:endnote>
  <w:endnote w:type="continuationSeparator" w:id="0">
    <w:p w:rsidR="000430BA" w:rsidRDefault="000430BA" w:rsidP="0047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409661"/>
      <w:docPartObj>
        <w:docPartGallery w:val="Page Numbers (Bottom of Page)"/>
        <w:docPartUnique/>
      </w:docPartObj>
    </w:sdtPr>
    <w:sdtContent>
      <w:p w:rsidR="00B11607" w:rsidRDefault="00DA28B0">
        <w:pPr>
          <w:pStyle w:val="a7"/>
          <w:jc w:val="center"/>
        </w:pPr>
        <w:fldSimple w:instr="PAGE   \* MERGEFORMAT">
          <w:r w:rsidR="004F6C3A">
            <w:rPr>
              <w:noProof/>
            </w:rPr>
            <w:t>22</w:t>
          </w:r>
        </w:fldSimple>
      </w:p>
    </w:sdtContent>
  </w:sdt>
  <w:p w:rsidR="00B11607" w:rsidRDefault="00B116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BA" w:rsidRDefault="000430BA" w:rsidP="004700D2">
      <w:pPr>
        <w:spacing w:after="0" w:line="240" w:lineRule="auto"/>
      </w:pPr>
      <w:r>
        <w:separator/>
      </w:r>
    </w:p>
  </w:footnote>
  <w:footnote w:type="continuationSeparator" w:id="0">
    <w:p w:rsidR="000430BA" w:rsidRDefault="000430BA" w:rsidP="0047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04F"/>
    <w:multiLevelType w:val="multilevel"/>
    <w:tmpl w:val="D9F40B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93CB1"/>
    <w:multiLevelType w:val="multilevel"/>
    <w:tmpl w:val="19A42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D75A0"/>
    <w:multiLevelType w:val="multilevel"/>
    <w:tmpl w:val="A74C7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C629E0"/>
    <w:multiLevelType w:val="multilevel"/>
    <w:tmpl w:val="B6F8F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F00E16"/>
    <w:multiLevelType w:val="multilevel"/>
    <w:tmpl w:val="40A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EC26B3"/>
    <w:multiLevelType w:val="hybridMultilevel"/>
    <w:tmpl w:val="B5306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B6371"/>
    <w:multiLevelType w:val="multilevel"/>
    <w:tmpl w:val="584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4042BC"/>
    <w:multiLevelType w:val="multilevel"/>
    <w:tmpl w:val="D204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600895"/>
    <w:multiLevelType w:val="multilevel"/>
    <w:tmpl w:val="EFCADF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D10760"/>
    <w:multiLevelType w:val="multilevel"/>
    <w:tmpl w:val="4B789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D65477"/>
    <w:multiLevelType w:val="multilevel"/>
    <w:tmpl w:val="43743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6F00B9"/>
    <w:multiLevelType w:val="multilevel"/>
    <w:tmpl w:val="D60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D054AB"/>
    <w:multiLevelType w:val="multilevel"/>
    <w:tmpl w:val="E67A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5E0D97"/>
    <w:multiLevelType w:val="multilevel"/>
    <w:tmpl w:val="0AB0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121054"/>
    <w:multiLevelType w:val="multilevel"/>
    <w:tmpl w:val="28DE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4655D1"/>
    <w:multiLevelType w:val="multilevel"/>
    <w:tmpl w:val="E616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FB77F6"/>
    <w:multiLevelType w:val="multilevel"/>
    <w:tmpl w:val="B7F0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F945B7"/>
    <w:multiLevelType w:val="multilevel"/>
    <w:tmpl w:val="758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1A2D5D"/>
    <w:multiLevelType w:val="hybridMultilevel"/>
    <w:tmpl w:val="E4F8A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05A44"/>
    <w:multiLevelType w:val="multilevel"/>
    <w:tmpl w:val="77C8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C2223"/>
    <w:multiLevelType w:val="hybridMultilevel"/>
    <w:tmpl w:val="35E0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57972"/>
    <w:multiLevelType w:val="multilevel"/>
    <w:tmpl w:val="B6D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D3DD7"/>
    <w:multiLevelType w:val="multilevel"/>
    <w:tmpl w:val="518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344D3D"/>
    <w:multiLevelType w:val="multilevel"/>
    <w:tmpl w:val="B53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C9511C"/>
    <w:multiLevelType w:val="hybridMultilevel"/>
    <w:tmpl w:val="B0727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6409F"/>
    <w:multiLevelType w:val="hybridMultilevel"/>
    <w:tmpl w:val="B60C88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42633"/>
    <w:multiLevelType w:val="multilevel"/>
    <w:tmpl w:val="73C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457E2E"/>
    <w:multiLevelType w:val="multilevel"/>
    <w:tmpl w:val="0408F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9C01A3"/>
    <w:multiLevelType w:val="multilevel"/>
    <w:tmpl w:val="E10E5D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F464B"/>
    <w:multiLevelType w:val="multilevel"/>
    <w:tmpl w:val="E40C3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C74367"/>
    <w:multiLevelType w:val="multilevel"/>
    <w:tmpl w:val="335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6CB3"/>
    <w:multiLevelType w:val="multilevel"/>
    <w:tmpl w:val="A46E9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D3295E"/>
    <w:multiLevelType w:val="multilevel"/>
    <w:tmpl w:val="7292D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D416CE"/>
    <w:multiLevelType w:val="multilevel"/>
    <w:tmpl w:val="7C183F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0B4B34"/>
    <w:multiLevelType w:val="multilevel"/>
    <w:tmpl w:val="A700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1A2132"/>
    <w:multiLevelType w:val="multilevel"/>
    <w:tmpl w:val="41C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770BC"/>
    <w:multiLevelType w:val="multilevel"/>
    <w:tmpl w:val="5DD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F130C"/>
    <w:multiLevelType w:val="multilevel"/>
    <w:tmpl w:val="AF28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34CAF"/>
    <w:multiLevelType w:val="multilevel"/>
    <w:tmpl w:val="379E2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6C5D1A"/>
    <w:multiLevelType w:val="multilevel"/>
    <w:tmpl w:val="0164D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B11344"/>
    <w:multiLevelType w:val="multilevel"/>
    <w:tmpl w:val="A7C4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EE0E81"/>
    <w:multiLevelType w:val="multilevel"/>
    <w:tmpl w:val="8826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0324E3"/>
    <w:multiLevelType w:val="multilevel"/>
    <w:tmpl w:val="5E7AD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4D36B6"/>
    <w:multiLevelType w:val="multilevel"/>
    <w:tmpl w:val="4366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8739C4"/>
    <w:multiLevelType w:val="multilevel"/>
    <w:tmpl w:val="01300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C4446D"/>
    <w:multiLevelType w:val="multilevel"/>
    <w:tmpl w:val="A80C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E76939"/>
    <w:multiLevelType w:val="multilevel"/>
    <w:tmpl w:val="F0603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78698D"/>
    <w:multiLevelType w:val="multilevel"/>
    <w:tmpl w:val="3AB23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D834C4"/>
    <w:multiLevelType w:val="multilevel"/>
    <w:tmpl w:val="0CC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2"/>
  </w:num>
  <w:num w:numId="3">
    <w:abstractNumId w:val="28"/>
  </w:num>
  <w:num w:numId="4">
    <w:abstractNumId w:val="41"/>
  </w:num>
  <w:num w:numId="5">
    <w:abstractNumId w:val="3"/>
  </w:num>
  <w:num w:numId="6">
    <w:abstractNumId w:val="6"/>
  </w:num>
  <w:num w:numId="7">
    <w:abstractNumId w:val="40"/>
  </w:num>
  <w:num w:numId="8">
    <w:abstractNumId w:val="42"/>
  </w:num>
  <w:num w:numId="9">
    <w:abstractNumId w:val="31"/>
  </w:num>
  <w:num w:numId="10">
    <w:abstractNumId w:val="37"/>
  </w:num>
  <w:num w:numId="11">
    <w:abstractNumId w:val="44"/>
  </w:num>
  <w:num w:numId="12">
    <w:abstractNumId w:val="19"/>
  </w:num>
  <w:num w:numId="13">
    <w:abstractNumId w:val="48"/>
  </w:num>
  <w:num w:numId="14">
    <w:abstractNumId w:val="12"/>
  </w:num>
  <w:num w:numId="15">
    <w:abstractNumId w:val="11"/>
  </w:num>
  <w:num w:numId="16">
    <w:abstractNumId w:val="35"/>
  </w:num>
  <w:num w:numId="17">
    <w:abstractNumId w:val="22"/>
  </w:num>
  <w:num w:numId="18">
    <w:abstractNumId w:val="23"/>
  </w:num>
  <w:num w:numId="19">
    <w:abstractNumId w:val="17"/>
  </w:num>
  <w:num w:numId="20">
    <w:abstractNumId w:val="16"/>
  </w:num>
  <w:num w:numId="21">
    <w:abstractNumId w:val="30"/>
  </w:num>
  <w:num w:numId="22">
    <w:abstractNumId w:val="4"/>
  </w:num>
  <w:num w:numId="23">
    <w:abstractNumId w:val="46"/>
  </w:num>
  <w:num w:numId="24">
    <w:abstractNumId w:val="8"/>
  </w:num>
  <w:num w:numId="25">
    <w:abstractNumId w:val="0"/>
  </w:num>
  <w:num w:numId="26">
    <w:abstractNumId w:val="7"/>
  </w:num>
  <w:num w:numId="27">
    <w:abstractNumId w:val="10"/>
  </w:num>
  <w:num w:numId="28">
    <w:abstractNumId w:val="21"/>
  </w:num>
  <w:num w:numId="29">
    <w:abstractNumId w:val="13"/>
  </w:num>
  <w:num w:numId="30">
    <w:abstractNumId w:val="45"/>
  </w:num>
  <w:num w:numId="31">
    <w:abstractNumId w:val="14"/>
  </w:num>
  <w:num w:numId="32">
    <w:abstractNumId w:val="26"/>
  </w:num>
  <w:num w:numId="33">
    <w:abstractNumId w:val="43"/>
  </w:num>
  <w:num w:numId="34">
    <w:abstractNumId w:val="36"/>
  </w:num>
  <w:num w:numId="35">
    <w:abstractNumId w:val="33"/>
  </w:num>
  <w:num w:numId="36">
    <w:abstractNumId w:val="18"/>
  </w:num>
  <w:num w:numId="37">
    <w:abstractNumId w:val="29"/>
  </w:num>
  <w:num w:numId="38">
    <w:abstractNumId w:val="15"/>
  </w:num>
  <w:num w:numId="39">
    <w:abstractNumId w:val="1"/>
  </w:num>
  <w:num w:numId="40">
    <w:abstractNumId w:val="2"/>
  </w:num>
  <w:num w:numId="41">
    <w:abstractNumId w:val="47"/>
  </w:num>
  <w:num w:numId="42">
    <w:abstractNumId w:val="9"/>
  </w:num>
  <w:num w:numId="43">
    <w:abstractNumId w:val="24"/>
  </w:num>
  <w:num w:numId="44">
    <w:abstractNumId w:val="27"/>
  </w:num>
  <w:num w:numId="45">
    <w:abstractNumId w:val="38"/>
  </w:num>
  <w:num w:numId="46">
    <w:abstractNumId w:val="20"/>
  </w:num>
  <w:num w:numId="47">
    <w:abstractNumId w:val="25"/>
  </w:num>
  <w:num w:numId="48">
    <w:abstractNumId w:val="39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FD6"/>
    <w:rsid w:val="00005E1F"/>
    <w:rsid w:val="000430BA"/>
    <w:rsid w:val="00083350"/>
    <w:rsid w:val="000B0901"/>
    <w:rsid w:val="000F7CDA"/>
    <w:rsid w:val="0016733D"/>
    <w:rsid w:val="00175424"/>
    <w:rsid w:val="001B69B2"/>
    <w:rsid w:val="00261390"/>
    <w:rsid w:val="002B6AAE"/>
    <w:rsid w:val="00354FD6"/>
    <w:rsid w:val="003621F1"/>
    <w:rsid w:val="003A3B68"/>
    <w:rsid w:val="004449F7"/>
    <w:rsid w:val="004700D2"/>
    <w:rsid w:val="004F6C3A"/>
    <w:rsid w:val="00523846"/>
    <w:rsid w:val="005F7AC6"/>
    <w:rsid w:val="00610122"/>
    <w:rsid w:val="006676DF"/>
    <w:rsid w:val="006B6291"/>
    <w:rsid w:val="006E572B"/>
    <w:rsid w:val="007A5B77"/>
    <w:rsid w:val="007F7333"/>
    <w:rsid w:val="00862215"/>
    <w:rsid w:val="008A58CA"/>
    <w:rsid w:val="009137E7"/>
    <w:rsid w:val="00961EDC"/>
    <w:rsid w:val="0097799E"/>
    <w:rsid w:val="009F09C2"/>
    <w:rsid w:val="00A10A5C"/>
    <w:rsid w:val="00A25694"/>
    <w:rsid w:val="00AF3CA4"/>
    <w:rsid w:val="00B11607"/>
    <w:rsid w:val="00B97EFD"/>
    <w:rsid w:val="00BD437E"/>
    <w:rsid w:val="00BF5B6E"/>
    <w:rsid w:val="00C856C2"/>
    <w:rsid w:val="00CB1852"/>
    <w:rsid w:val="00D75EE5"/>
    <w:rsid w:val="00D77430"/>
    <w:rsid w:val="00DA28B0"/>
    <w:rsid w:val="00DD61E3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6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1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0D2"/>
  </w:style>
  <w:style w:type="paragraph" w:styleId="a7">
    <w:name w:val="footer"/>
    <w:basedOn w:val="a"/>
    <w:link w:val="a8"/>
    <w:uiPriority w:val="99"/>
    <w:unhideWhenUsed/>
    <w:rsid w:val="0047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0D2"/>
  </w:style>
  <w:style w:type="paragraph" w:styleId="a9">
    <w:name w:val="Balloon Text"/>
    <w:basedOn w:val="a"/>
    <w:link w:val="aa"/>
    <w:uiPriority w:val="99"/>
    <w:semiHidden/>
    <w:unhideWhenUsed/>
    <w:rsid w:val="001B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6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6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1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0D2"/>
  </w:style>
  <w:style w:type="paragraph" w:styleId="a7">
    <w:name w:val="footer"/>
    <w:basedOn w:val="a"/>
    <w:link w:val="a8"/>
    <w:uiPriority w:val="99"/>
    <w:unhideWhenUsed/>
    <w:rsid w:val="0047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79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0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0ADB-0986-4BDE-AD97-8BA60BD7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5986</Words>
  <Characters>34122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14</cp:revision>
  <cp:lastPrinted>2021-03-01T10:19:00Z</cp:lastPrinted>
  <dcterms:created xsi:type="dcterms:W3CDTF">2020-02-12T19:04:00Z</dcterms:created>
  <dcterms:modified xsi:type="dcterms:W3CDTF">2021-03-01T10:27:00Z</dcterms:modified>
</cp:coreProperties>
</file>