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51B" w:rsidRPr="0072451B" w:rsidRDefault="0072451B" w:rsidP="0072451B">
      <w:pPr>
        <w:shd w:val="clear" w:color="auto" w:fill="FFFFFF"/>
        <w:spacing w:after="150" w:line="360" w:lineRule="atLeast"/>
        <w:jc w:val="center"/>
        <w:textAlignment w:val="baseline"/>
        <w:outlineLvl w:val="0"/>
        <w:rPr>
          <w:rStyle w:val="tadv-color"/>
          <w:rFonts w:eastAsia="Times New Roman"/>
          <w:b/>
          <w:color w:val="444444"/>
          <w:spacing w:val="-15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78B1C" wp14:editId="0AD08D30">
            <wp:simplePos x="0" y="0"/>
            <wp:positionH relativeFrom="column">
              <wp:posOffset>5107305</wp:posOffset>
            </wp:positionH>
            <wp:positionV relativeFrom="paragraph">
              <wp:posOffset>-64135</wp:posOffset>
            </wp:positionV>
            <wp:extent cx="2096135" cy="1725930"/>
            <wp:effectExtent l="0" t="0" r="0" b="7620"/>
            <wp:wrapThrough wrapText="bothSides">
              <wp:wrapPolygon edited="0">
                <wp:start x="0" y="0"/>
                <wp:lineTo x="0" y="21457"/>
                <wp:lineTo x="21397" y="21457"/>
                <wp:lineTo x="21397" y="0"/>
                <wp:lineTo x="0" y="0"/>
              </wp:wrapPolygon>
            </wp:wrapThrough>
            <wp:docPr id="1" name="Рисунок 1" descr="рисование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ование двумя рука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1B">
        <w:rPr>
          <w:rFonts w:eastAsia="Times New Roman"/>
          <w:b/>
          <w:color w:val="444444"/>
          <w:spacing w:val="-15"/>
          <w:kern w:val="36"/>
          <w:sz w:val="28"/>
          <w:szCs w:val="28"/>
        </w:rPr>
        <w:t>Рисование двумя руками</w:t>
      </w:r>
    </w:p>
    <w:p w:rsidR="0072451B" w:rsidRDefault="0072451B" w:rsidP="0072451B">
      <w:pPr>
        <w:pStyle w:val="aa"/>
        <w:shd w:val="clear" w:color="auto" w:fill="FFFFFF"/>
        <w:spacing w:before="0" w:beforeAutospacing="0" w:after="0" w:afterAutospacing="0"/>
        <w:textAlignment w:val="baseline"/>
        <w:rPr>
          <w:rStyle w:val="tadv-color"/>
          <w:color w:val="313131"/>
          <w:sz w:val="28"/>
          <w:szCs w:val="28"/>
          <w:bdr w:val="none" w:sz="0" w:space="0" w:color="auto" w:frame="1"/>
        </w:rPr>
      </w:pPr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ab/>
      </w:r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 xml:space="preserve">Зачем нужно ребенку рисование двумя руками? </w:t>
      </w:r>
    </w:p>
    <w:p w:rsidR="0072451B" w:rsidRPr="0072451B" w:rsidRDefault="0072451B" w:rsidP="0072451B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>При помощи таких тренировок, ребенок повысит уровень распределения внимания и будет более успешно учиться.</w:t>
      </w:r>
    </w:p>
    <w:p w:rsidR="0072451B" w:rsidRPr="0072451B" w:rsidRDefault="0072451B" w:rsidP="0072451B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>
        <w:rPr>
          <w:rStyle w:val="tadv-color"/>
          <w:color w:val="313131"/>
          <w:sz w:val="28"/>
          <w:szCs w:val="28"/>
          <w:bdr w:val="none" w:sz="0" w:space="0" w:color="auto" w:frame="1"/>
        </w:rPr>
        <w:tab/>
      </w:r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>Если левое и правое полушария будут единовременно работать, то обучение будет легким и эффективным.</w:t>
      </w:r>
    </w:p>
    <w:p w:rsidR="0072451B" w:rsidRDefault="0072451B" w:rsidP="0072451B">
      <w:pPr>
        <w:pStyle w:val="aa"/>
        <w:shd w:val="clear" w:color="auto" w:fill="FFFFFF"/>
        <w:spacing w:before="0" w:beforeAutospacing="0" w:after="0" w:afterAutospacing="0"/>
        <w:textAlignment w:val="baseline"/>
        <w:rPr>
          <w:color w:val="666666"/>
          <w:sz w:val="28"/>
          <w:szCs w:val="28"/>
        </w:rPr>
      </w:pPr>
      <w:r>
        <w:rPr>
          <w:rStyle w:val="tadv-color"/>
          <w:color w:val="313131"/>
          <w:sz w:val="28"/>
          <w:szCs w:val="28"/>
          <w:bdr w:val="none" w:sz="0" w:space="0" w:color="auto" w:frame="1"/>
        </w:rPr>
        <w:tab/>
      </w:r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>Давайте </w:t>
      </w:r>
      <w:proofErr w:type="gramStart"/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>посмотрим</w:t>
      </w:r>
      <w:proofErr w:type="gramEnd"/>
      <w:r w:rsidRPr="0072451B">
        <w:rPr>
          <w:rStyle w:val="tadv-color"/>
          <w:color w:val="313131"/>
          <w:sz w:val="28"/>
          <w:szCs w:val="28"/>
          <w:bdr w:val="none" w:sz="0" w:space="0" w:color="auto" w:frame="1"/>
        </w:rPr>
        <w:t> за что отвечает каждое из полушарий.</w:t>
      </w:r>
      <w:r w:rsidRPr="0072451B">
        <w:t xml:space="preserve"> </w:t>
      </w:r>
    </w:p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>
      <w:r>
        <w:rPr>
          <w:noProof/>
        </w:rPr>
        <w:drawing>
          <wp:anchor distT="0" distB="0" distL="114300" distR="114300" simplePos="0" relativeHeight="251659264" behindDoc="0" locked="0" layoutInCell="1" allowOverlap="1" wp14:anchorId="029F27CE" wp14:editId="2EC6CB53">
            <wp:simplePos x="0" y="0"/>
            <wp:positionH relativeFrom="column">
              <wp:posOffset>86995</wp:posOffset>
            </wp:positionH>
            <wp:positionV relativeFrom="paragraph">
              <wp:posOffset>87630</wp:posOffset>
            </wp:positionV>
            <wp:extent cx="6906260" cy="4718050"/>
            <wp:effectExtent l="0" t="0" r="8890" b="6350"/>
            <wp:wrapNone/>
            <wp:docPr id="2" name="Рисунок 2" descr="https://promany.ru/wp-content/uploads/2019/03/Pravoe-polusharie-mozg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any.ru/wp-content/uploads/2019/03/Pravoe-polusharie-mozga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72451B" w:rsidRPr="0072451B" w:rsidRDefault="0072451B" w:rsidP="0072451B"/>
    <w:p w:rsidR="00442989" w:rsidRDefault="00442989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sz w:val="28"/>
          <w:szCs w:val="28"/>
        </w:rPr>
      </w:pPr>
    </w:p>
    <w:p w:rsidR="0072451B" w:rsidRDefault="0072451B" w:rsidP="0072451B">
      <w:pPr>
        <w:ind w:firstLine="142"/>
        <w:rPr>
          <w:color w:val="313131"/>
          <w:sz w:val="28"/>
          <w:szCs w:val="28"/>
          <w:shd w:val="clear" w:color="auto" w:fill="FFFFFF"/>
        </w:rPr>
      </w:pPr>
      <w:r>
        <w:rPr>
          <w:color w:val="313131"/>
          <w:sz w:val="31"/>
          <w:szCs w:val="31"/>
          <w:shd w:val="clear" w:color="auto" w:fill="FFFFFF"/>
        </w:rPr>
        <w:tab/>
      </w:r>
      <w:r w:rsidRPr="0072451B">
        <w:rPr>
          <w:color w:val="313131"/>
          <w:sz w:val="28"/>
          <w:szCs w:val="28"/>
          <w:shd w:val="clear" w:color="auto" w:fill="FFFFFF"/>
        </w:rPr>
        <w:t>Принцип работы заключается в том, чтобы обрисовывать по очертаниям рисунка двумя руками одновременно. Если сразу не получается, то сначала одной рукой, потом второй, а потом двумя.</w:t>
      </w:r>
    </w:p>
    <w:p w:rsidR="0072451B" w:rsidRDefault="0072451B" w:rsidP="0072451B">
      <w:pPr>
        <w:ind w:firstLine="142"/>
        <w:rPr>
          <w:color w:val="313131"/>
          <w:sz w:val="31"/>
          <w:szCs w:val="31"/>
          <w:shd w:val="clear" w:color="auto" w:fill="FFFFFF"/>
        </w:rPr>
      </w:pPr>
      <w:r>
        <w:rPr>
          <w:color w:val="313131"/>
          <w:sz w:val="31"/>
          <w:szCs w:val="31"/>
          <w:shd w:val="clear" w:color="auto" w:fill="FFFFFF"/>
        </w:rPr>
        <w:tab/>
      </w:r>
      <w:r>
        <w:rPr>
          <w:color w:val="313131"/>
          <w:sz w:val="31"/>
          <w:szCs w:val="31"/>
          <w:shd w:val="clear" w:color="auto" w:fill="FFFFFF"/>
        </w:rPr>
        <w:t>По окончании задания, обязательно похвалите </w:t>
      </w:r>
      <w:r>
        <w:rPr>
          <w:color w:val="313131"/>
          <w:sz w:val="31"/>
          <w:szCs w:val="31"/>
          <w:shd w:val="clear" w:color="auto" w:fill="FFFFFF"/>
        </w:rPr>
        <w:t>ребенка</w:t>
      </w:r>
      <w:r>
        <w:rPr>
          <w:color w:val="313131"/>
          <w:sz w:val="31"/>
          <w:szCs w:val="31"/>
          <w:shd w:val="clear" w:color="auto" w:fill="FFFFFF"/>
        </w:rPr>
        <w:t>!!!</w:t>
      </w:r>
    </w:p>
    <w:p w:rsidR="0072451B" w:rsidRPr="0072451B" w:rsidRDefault="0072451B" w:rsidP="0072451B">
      <w:pPr>
        <w:ind w:firstLine="142"/>
        <w:rPr>
          <w:sz w:val="28"/>
          <w:szCs w:val="28"/>
        </w:rPr>
      </w:pPr>
      <w:r>
        <w:rPr>
          <w:color w:val="313131"/>
          <w:sz w:val="31"/>
          <w:szCs w:val="3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5pt;height:777.75pt">
            <v:imagedata r:id="rId7" o:title="002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26" type="#_x0000_t75" style="width:561.05pt;height:813.05pt">
            <v:imagedata r:id="rId8" o:title="чемодан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27" type="#_x0000_t75" style="width:561.05pt;height:813.05pt">
            <v:imagedata r:id="rId9" o:title="ЦВЕТОК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28" type="#_x0000_t75" style="width:561.05pt;height:813.05pt">
            <v:imagedata r:id="rId10" o:title="СОЛНЦЕ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29" type="#_x0000_t75" style="width:561.05pt;height:813.05pt">
            <v:imagedata r:id="rId11" o:title="СОБАКА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0" type="#_x0000_t75" style="width:561.05pt;height:813.05pt">
            <v:imagedata r:id="rId12" o:title="СЕРДЦЕ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1" type="#_x0000_t75" style="width:561.05pt;height:813.05pt">
            <v:imagedata r:id="rId13" o:title="поезд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2" type="#_x0000_t75" style="width:561.05pt;height:813.05pt">
            <v:imagedata r:id="rId14" o:title="морковка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3" type="#_x0000_t75" style="width:561.05pt;height:813.05pt">
            <v:imagedata r:id="rId15" o:title="лист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4" type="#_x0000_t75" style="width:561.05pt;height:813.05pt">
            <v:imagedata r:id="rId16" o:title="КУБОК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5" type="#_x0000_t75" style="width:561.05pt;height:813.05pt">
            <v:imagedata r:id="rId17" o:title="КОШКА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6" type="#_x0000_t75" style="width:561.05pt;height:813.05pt">
            <v:imagedata r:id="rId18" o:title="ключ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7" type="#_x0000_t75" style="width:561.05pt;height:813.05pt">
            <v:imagedata r:id="rId19" o:title="дерево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8" type="#_x0000_t75" style="width:561.05pt;height:813.05pt">
            <v:imagedata r:id="rId20" o:title="гриб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39" type="#_x0000_t75" style="width:561.05pt;height:813.05pt">
            <v:imagedata r:id="rId21" o:title="арбуз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0" type="#_x0000_t75" style="width:566.5pt;height:777.75pt">
            <v:imagedata r:id="rId22" o:title="021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1" type="#_x0000_t75" style="width:566.5pt;height:777.75pt">
            <v:imagedata r:id="rId23" o:title="020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2" type="#_x0000_t75" style="width:566.5pt;height:777.75pt">
            <v:imagedata r:id="rId24" o:title="019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3" type="#_x0000_t75" style="width:566.5pt;height:777.75pt">
            <v:imagedata r:id="rId25" o:title="017"/>
          </v:shape>
        </w:pict>
      </w:r>
      <w:r>
        <w:rPr>
          <w:noProof/>
          <w:color w:val="313131"/>
          <w:sz w:val="31"/>
          <w:szCs w:val="31"/>
          <w:shd w:val="clear" w:color="auto" w:fill="FFFFFF"/>
        </w:rPr>
        <w:lastRenderedPageBreak/>
        <w:drawing>
          <wp:inline distT="0" distB="0" distL="0" distR="0">
            <wp:extent cx="7194550" cy="9877425"/>
            <wp:effectExtent l="0" t="0" r="6350" b="9525"/>
            <wp:docPr id="3" name="Рисунок 3" descr="C:\Users\User\AppData\Local\Microsoft\Windows\INetCache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4" type="#_x0000_t75" style="width:566.5pt;height:777.75pt">
            <v:imagedata r:id="rId27" o:title="016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5" type="#_x0000_t75" style="width:566.5pt;height:777.75pt">
            <v:imagedata r:id="rId28" o:title="015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6" type="#_x0000_t75" style="width:566.5pt;height:777.75pt">
            <v:imagedata r:id="rId29" o:title="014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7" type="#_x0000_t75" style="width:566.5pt;height:777.75pt">
            <v:imagedata r:id="rId30" o:title="013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8" type="#_x0000_t75" style="width:566.5pt;height:777.75pt">
            <v:imagedata r:id="rId31" o:title="012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49" type="#_x0000_t75" style="width:566.5pt;height:777.75pt">
            <v:imagedata r:id="rId32" o:title="011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0" type="#_x0000_t75" style="width:566.5pt;height:777.75pt">
            <v:imagedata r:id="rId33" o:title="009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1" type="#_x0000_t75" style="width:566.5pt;height:777.75pt">
            <v:imagedata r:id="rId34" o:title="008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2" type="#_x0000_t75" style="width:566.5pt;height:777.75pt">
            <v:imagedata r:id="rId35" o:title="007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3" type="#_x0000_t75" style="width:566.5pt;height:777.75pt">
            <v:imagedata r:id="rId36" o:title="006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4" type="#_x0000_t75" style="width:566.5pt;height:777.75pt">
            <v:imagedata r:id="rId37" o:title="005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5" type="#_x0000_t75" style="width:566.5pt;height:777.75pt">
            <v:imagedata r:id="rId38" o:title="004"/>
          </v:shape>
        </w:pict>
      </w:r>
      <w:r>
        <w:rPr>
          <w:color w:val="313131"/>
          <w:sz w:val="31"/>
          <w:szCs w:val="31"/>
          <w:shd w:val="clear" w:color="auto" w:fill="FFFFFF"/>
        </w:rPr>
        <w:lastRenderedPageBreak/>
        <w:pict>
          <v:shape id="_x0000_i1056" type="#_x0000_t75" style="width:566.5pt;height:777.75pt">
            <v:imagedata r:id="rId39" o:title="003"/>
          </v:shape>
        </w:pict>
      </w:r>
    </w:p>
    <w:sectPr w:rsidR="0072451B" w:rsidRPr="0072451B" w:rsidSect="0072451B">
      <w:pgSz w:w="11906" w:h="16838"/>
      <w:pgMar w:top="426" w:right="282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1B"/>
    <w:rsid w:val="000E4771"/>
    <w:rsid w:val="00442989"/>
    <w:rsid w:val="004E43A8"/>
    <w:rsid w:val="0072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uiPriority w:val="9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Normal (Web)"/>
    <w:basedOn w:val="a"/>
    <w:uiPriority w:val="99"/>
    <w:semiHidden/>
    <w:unhideWhenUsed/>
    <w:rsid w:val="0072451B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tadv-color">
    <w:name w:val="tadv-color"/>
    <w:basedOn w:val="a1"/>
    <w:rsid w:val="0072451B"/>
  </w:style>
  <w:style w:type="paragraph" w:styleId="ab">
    <w:name w:val="Balloon Text"/>
    <w:basedOn w:val="a"/>
    <w:link w:val="ac"/>
    <w:uiPriority w:val="99"/>
    <w:semiHidden/>
    <w:unhideWhenUsed/>
    <w:rsid w:val="0072451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451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A8"/>
    <w:rPr>
      <w:rFonts w:ascii="Times New Roman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3A8"/>
    <w:pPr>
      <w:keepNext/>
      <w:pageBreakBefore/>
      <w:spacing w:before="120" w:after="120"/>
      <w:ind w:right="284"/>
      <w:outlineLvl w:val="0"/>
    </w:pPr>
    <w:rPr>
      <w:rFonts w:ascii="Arial" w:eastAsia="Times New Roman" w:hAnsi="Arial"/>
      <w:b/>
      <w:sz w:val="36"/>
      <w:lang w:val="en-US"/>
    </w:rPr>
  </w:style>
  <w:style w:type="paragraph" w:styleId="2">
    <w:name w:val="heading 2"/>
    <w:aliases w:val="Заголовок 2 Знак Знак,Заголовок 2 Знак Знак Знак,Заголовок 21,Заголовок 21 Знак"/>
    <w:basedOn w:val="a"/>
    <w:next w:val="a"/>
    <w:link w:val="21"/>
    <w:qFormat/>
    <w:rsid w:val="004E43A8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eastAsia="Times New Roman" w:hAnsi="Arial"/>
      <w:i/>
      <w:lang w:eastAsia="en-US"/>
    </w:rPr>
  </w:style>
  <w:style w:type="paragraph" w:styleId="3">
    <w:name w:val="heading 3"/>
    <w:basedOn w:val="a"/>
    <w:next w:val="a"/>
    <w:link w:val="30"/>
    <w:qFormat/>
    <w:rsid w:val="004E43A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E43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0"/>
    <w:link w:val="50"/>
    <w:qFormat/>
    <w:rsid w:val="004E43A8"/>
    <w:pPr>
      <w:spacing w:before="240"/>
      <w:outlineLvl w:val="4"/>
    </w:pPr>
    <w:rPr>
      <w:rFonts w:ascii="Arial" w:eastAsia="Times New Roman" w:hAnsi="Arial"/>
      <w:b/>
      <w:sz w:val="20"/>
      <w:lang w:val="en-US"/>
    </w:rPr>
  </w:style>
  <w:style w:type="paragraph" w:styleId="6">
    <w:name w:val="heading 6"/>
    <w:basedOn w:val="3"/>
    <w:link w:val="60"/>
    <w:qFormat/>
    <w:rsid w:val="004E43A8"/>
    <w:pPr>
      <w:keepNext w:val="0"/>
      <w:spacing w:before="120" w:after="120" w:line="360" w:lineRule="auto"/>
      <w:jc w:val="both"/>
      <w:outlineLvl w:val="5"/>
    </w:pPr>
    <w:rPr>
      <w:rFonts w:cs="Times New Roman"/>
      <w:bCs w:val="0"/>
      <w:sz w:val="20"/>
      <w:szCs w:val="20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4E43A8"/>
    <w:pPr>
      <w:spacing w:before="240" w:after="60"/>
      <w:outlineLvl w:val="6"/>
    </w:pPr>
    <w:rPr>
      <w:rFonts w:ascii="Calibri" w:eastAsia="Times New Roman" w:hAnsi="Calibri"/>
      <w:szCs w:val="24"/>
      <w:lang w:eastAsia="en-US"/>
    </w:rPr>
  </w:style>
  <w:style w:type="paragraph" w:styleId="8">
    <w:name w:val="heading 8"/>
    <w:basedOn w:val="a"/>
    <w:next w:val="a0"/>
    <w:link w:val="80"/>
    <w:qFormat/>
    <w:rsid w:val="004E43A8"/>
    <w:pPr>
      <w:spacing w:before="120"/>
      <w:outlineLvl w:val="7"/>
    </w:pPr>
    <w:rPr>
      <w:rFonts w:ascii="Arial" w:eastAsia="Times New Roman" w:hAnsi="Arial"/>
      <w:b/>
      <w:i/>
      <w:sz w:val="20"/>
      <w:lang w:val="en-US"/>
    </w:rPr>
  </w:style>
  <w:style w:type="paragraph" w:styleId="9">
    <w:name w:val="heading 9"/>
    <w:basedOn w:val="a"/>
    <w:next w:val="a0"/>
    <w:link w:val="90"/>
    <w:qFormat/>
    <w:rsid w:val="004E43A8"/>
    <w:pPr>
      <w:spacing w:before="120"/>
      <w:outlineLvl w:val="8"/>
    </w:pPr>
    <w:rPr>
      <w:rFonts w:ascii="Arial" w:eastAsia="Times New Roman" w:hAnsi="Arial"/>
      <w:b/>
      <w:i/>
      <w:sz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aliases w:val="Текстовая часть"/>
    <w:basedOn w:val="a"/>
    <w:qFormat/>
    <w:rsid w:val="004E43A8"/>
    <w:pPr>
      <w:spacing w:line="312" w:lineRule="auto"/>
      <w:ind w:firstLine="567"/>
      <w:jc w:val="both"/>
    </w:pPr>
    <w:rPr>
      <w:rFonts w:ascii="Arial" w:eastAsia="Times New Roman" w:hAnsi="Arial"/>
      <w:sz w:val="26"/>
      <w:szCs w:val="24"/>
    </w:rPr>
  </w:style>
  <w:style w:type="character" w:customStyle="1" w:styleId="10">
    <w:name w:val="Заголовок 1 Знак"/>
    <w:basedOn w:val="a1"/>
    <w:link w:val="1"/>
    <w:uiPriority w:val="9"/>
    <w:rsid w:val="004E43A8"/>
    <w:rPr>
      <w:rFonts w:ascii="Arial" w:eastAsia="Times New Roman" w:hAnsi="Arial"/>
      <w:b/>
      <w:sz w:val="36"/>
      <w:lang w:val="en-US" w:eastAsia="ru-RU"/>
    </w:rPr>
  </w:style>
  <w:style w:type="character" w:customStyle="1" w:styleId="20">
    <w:name w:val="Заголовок 2 Знак"/>
    <w:basedOn w:val="a1"/>
    <w:uiPriority w:val="9"/>
    <w:semiHidden/>
    <w:rsid w:val="004E4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1,Заголовок 2 Знак Знак Знак Знак,Заголовок 21 Знак1,Заголовок 21 Знак Знак"/>
    <w:link w:val="2"/>
    <w:rsid w:val="004E43A8"/>
    <w:rPr>
      <w:rFonts w:ascii="Arial" w:eastAsia="Times New Roman" w:hAnsi="Arial"/>
      <w:i/>
      <w:sz w:val="24"/>
    </w:rPr>
  </w:style>
  <w:style w:type="character" w:customStyle="1" w:styleId="30">
    <w:name w:val="Заголовок 3 Знак"/>
    <w:basedOn w:val="a1"/>
    <w:link w:val="3"/>
    <w:rsid w:val="004E43A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rsid w:val="004E43A8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4E43A8"/>
    <w:rPr>
      <w:rFonts w:ascii="Arial" w:eastAsia="Times New Roman" w:hAnsi="Arial"/>
      <w:b/>
      <w:lang w:val="en-US" w:eastAsia="ru-RU"/>
    </w:rPr>
  </w:style>
  <w:style w:type="paragraph" w:styleId="a0">
    <w:name w:val="Normal Indent"/>
    <w:basedOn w:val="a"/>
    <w:uiPriority w:val="99"/>
    <w:semiHidden/>
    <w:unhideWhenUsed/>
    <w:rsid w:val="004E43A8"/>
    <w:pPr>
      <w:ind w:left="708"/>
    </w:pPr>
  </w:style>
  <w:style w:type="character" w:customStyle="1" w:styleId="60">
    <w:name w:val="Заголовок 6 Знак"/>
    <w:basedOn w:val="a1"/>
    <w:link w:val="6"/>
    <w:rsid w:val="004E43A8"/>
    <w:rPr>
      <w:rFonts w:ascii="Arial" w:eastAsia="Times New Roman" w:hAnsi="Arial"/>
      <w:b/>
      <w:lang w:val="en-US" w:eastAsia="ru-RU"/>
    </w:rPr>
  </w:style>
  <w:style w:type="character" w:customStyle="1" w:styleId="70">
    <w:name w:val="Заголовок 7 Знак"/>
    <w:link w:val="7"/>
    <w:uiPriority w:val="9"/>
    <w:rsid w:val="004E43A8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4E43A8"/>
    <w:rPr>
      <w:rFonts w:ascii="Arial" w:eastAsia="Times New Roman" w:hAnsi="Arial"/>
      <w:b/>
      <w:i/>
      <w:lang w:val="en-US" w:eastAsia="ru-RU"/>
    </w:rPr>
  </w:style>
  <w:style w:type="character" w:customStyle="1" w:styleId="90">
    <w:name w:val="Заголовок 9 Знак"/>
    <w:basedOn w:val="a1"/>
    <w:link w:val="9"/>
    <w:rsid w:val="004E43A8"/>
    <w:rPr>
      <w:rFonts w:ascii="Arial" w:eastAsia="Times New Roman" w:hAnsi="Arial"/>
      <w:b/>
      <w:i/>
      <w:lang w:val="en-US" w:eastAsia="ru-RU"/>
    </w:rPr>
  </w:style>
  <w:style w:type="paragraph" w:styleId="a4">
    <w:name w:val="caption"/>
    <w:basedOn w:val="a"/>
    <w:next w:val="a"/>
    <w:qFormat/>
    <w:rsid w:val="004E43A8"/>
    <w:pPr>
      <w:spacing w:before="120" w:after="120"/>
    </w:pPr>
    <w:rPr>
      <w:rFonts w:ascii="Arial" w:eastAsia="Times New Roman" w:hAnsi="Arial"/>
      <w:sz w:val="20"/>
      <w:lang w:val="en-US"/>
    </w:rPr>
  </w:style>
  <w:style w:type="paragraph" w:styleId="a5">
    <w:name w:val="Subtitle"/>
    <w:basedOn w:val="a"/>
    <w:link w:val="a6"/>
    <w:qFormat/>
    <w:rsid w:val="004E43A8"/>
    <w:pPr>
      <w:jc w:val="center"/>
    </w:pPr>
    <w:rPr>
      <w:rFonts w:ascii="Arial" w:eastAsia="Times New Roman" w:hAnsi="Arial"/>
      <w:b/>
      <w:sz w:val="26"/>
      <w:lang w:eastAsia="en-US"/>
    </w:rPr>
  </w:style>
  <w:style w:type="character" w:customStyle="1" w:styleId="a6">
    <w:name w:val="Подзаголовок Знак"/>
    <w:basedOn w:val="a1"/>
    <w:link w:val="a5"/>
    <w:rsid w:val="004E43A8"/>
    <w:rPr>
      <w:rFonts w:ascii="Arial" w:eastAsia="Times New Roman" w:hAnsi="Arial"/>
      <w:b/>
      <w:sz w:val="26"/>
    </w:rPr>
  </w:style>
  <w:style w:type="character" w:styleId="a7">
    <w:name w:val="Strong"/>
    <w:uiPriority w:val="22"/>
    <w:qFormat/>
    <w:rsid w:val="004E43A8"/>
    <w:rPr>
      <w:b/>
      <w:bCs/>
    </w:rPr>
  </w:style>
  <w:style w:type="character" w:styleId="a8">
    <w:name w:val="Emphasis"/>
    <w:qFormat/>
    <w:rsid w:val="004E43A8"/>
    <w:rPr>
      <w:i/>
      <w:iCs/>
    </w:rPr>
  </w:style>
  <w:style w:type="paragraph" w:styleId="a9">
    <w:name w:val="List Paragraph"/>
    <w:basedOn w:val="a"/>
    <w:qFormat/>
    <w:rsid w:val="004E43A8"/>
    <w:pPr>
      <w:spacing w:line="360" w:lineRule="auto"/>
      <w:ind w:left="720" w:right="567" w:firstLine="720"/>
      <w:contextualSpacing/>
      <w:jc w:val="both"/>
    </w:pPr>
    <w:rPr>
      <w:rFonts w:ascii="Arial" w:eastAsia="Times New Roman" w:hAnsi="Arial"/>
    </w:rPr>
  </w:style>
  <w:style w:type="paragraph" w:styleId="aa">
    <w:name w:val="Normal (Web)"/>
    <w:basedOn w:val="a"/>
    <w:uiPriority w:val="99"/>
    <w:semiHidden/>
    <w:unhideWhenUsed/>
    <w:rsid w:val="0072451B"/>
    <w:pPr>
      <w:spacing w:before="100" w:beforeAutospacing="1" w:after="100" w:afterAutospacing="1"/>
    </w:pPr>
    <w:rPr>
      <w:rFonts w:eastAsia="Times New Roman"/>
      <w:szCs w:val="24"/>
    </w:rPr>
  </w:style>
  <w:style w:type="character" w:customStyle="1" w:styleId="tadv-color">
    <w:name w:val="tadv-color"/>
    <w:basedOn w:val="a1"/>
    <w:rsid w:val="0072451B"/>
  </w:style>
  <w:style w:type="paragraph" w:styleId="ab">
    <w:name w:val="Balloon Text"/>
    <w:basedOn w:val="a"/>
    <w:link w:val="ac"/>
    <w:uiPriority w:val="99"/>
    <w:semiHidden/>
    <w:unhideWhenUsed/>
    <w:rsid w:val="0072451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72451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2020-04-22T19:48:00Z</dcterms:created>
  <dcterms:modified xsi:type="dcterms:W3CDTF">2020-04-22T19:55:00Z</dcterms:modified>
</cp:coreProperties>
</file>